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7F" w:rsidRPr="00865449" w:rsidRDefault="0075217F" w:rsidP="0075217F">
      <w:pPr>
        <w:ind w:left="7088"/>
      </w:pPr>
      <w:r w:rsidRPr="00865449">
        <w:t xml:space="preserve">Приложение </w:t>
      </w:r>
      <w:r>
        <w:t>6</w:t>
      </w:r>
    </w:p>
    <w:p w:rsidR="0075217F" w:rsidRPr="00865449" w:rsidRDefault="0075217F" w:rsidP="0075217F">
      <w:pPr>
        <w:ind w:left="7088"/>
      </w:pPr>
      <w:r>
        <w:t xml:space="preserve"> к приказу</w:t>
      </w:r>
    </w:p>
    <w:p w:rsidR="0075217F" w:rsidRPr="00E92BA2" w:rsidRDefault="0075217F" w:rsidP="0075217F">
      <w:pPr>
        <w:ind w:left="7088"/>
      </w:pPr>
      <w:r w:rsidRPr="00865449">
        <w:t xml:space="preserve">от </w:t>
      </w:r>
      <w:r>
        <w:t>_18.06.2015_ № 06/__</w:t>
      </w:r>
      <w:r w:rsidRPr="006928DD">
        <w:t>110</w:t>
      </w:r>
      <w:r>
        <w:t>_</w:t>
      </w:r>
      <w:bookmarkStart w:id="0" w:name="_GoBack"/>
      <w:bookmarkEnd w:id="0"/>
    </w:p>
    <w:p w:rsidR="0075217F" w:rsidRPr="000D7C75" w:rsidRDefault="0075217F" w:rsidP="0075217F">
      <w:pPr>
        <w:jc w:val="center"/>
        <w:rPr>
          <w:b/>
        </w:rPr>
      </w:pPr>
      <w:r w:rsidRPr="000D7C75">
        <w:rPr>
          <w:b/>
        </w:rPr>
        <w:t>Положение</w:t>
      </w:r>
    </w:p>
    <w:p w:rsidR="0075217F" w:rsidRPr="000D7C75" w:rsidRDefault="0075217F" w:rsidP="0075217F">
      <w:pPr>
        <w:jc w:val="center"/>
        <w:rPr>
          <w:b/>
        </w:rPr>
      </w:pPr>
      <w:r w:rsidRPr="000D7C75">
        <w:rPr>
          <w:b/>
        </w:rPr>
        <w:t>о порядке организации и проведения консультаций</w:t>
      </w:r>
    </w:p>
    <w:p w:rsidR="0075217F" w:rsidRPr="000D7C75" w:rsidRDefault="0075217F" w:rsidP="0075217F">
      <w:pPr>
        <w:pStyle w:val="a3"/>
        <w:numPr>
          <w:ilvl w:val="0"/>
          <w:numId w:val="1"/>
        </w:numPr>
        <w:jc w:val="center"/>
        <w:rPr>
          <w:b/>
        </w:rPr>
      </w:pPr>
      <w:r w:rsidRPr="000D7C75">
        <w:rPr>
          <w:b/>
        </w:rPr>
        <w:t>Общие положения</w:t>
      </w:r>
    </w:p>
    <w:p w:rsidR="0075217F" w:rsidRPr="000D7C75" w:rsidRDefault="0075217F" w:rsidP="0075217F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200"/>
        <w:ind w:left="0" w:firstLine="567"/>
        <w:jc w:val="both"/>
      </w:pPr>
      <w:proofErr w:type="gramStart"/>
      <w:r>
        <w:rPr>
          <w:rFonts w:eastAsia="Calibri"/>
        </w:rPr>
        <w:t>П</w:t>
      </w:r>
      <w:r w:rsidRPr="000D7C75">
        <w:rPr>
          <w:rFonts w:eastAsia="Calibri"/>
        </w:rPr>
        <w:t xml:space="preserve">оложение </w:t>
      </w:r>
      <w:r>
        <w:rPr>
          <w:rFonts w:eastAsia="Calibri"/>
        </w:rPr>
        <w:t xml:space="preserve">о порядке организации и проведения консультаций (далее - положение) </w:t>
      </w:r>
      <w:r w:rsidRPr="000D7C75">
        <w:rPr>
          <w:rFonts w:eastAsia="Calibri"/>
        </w:rPr>
        <w:t>разработано на основании Федерального закона от 29.12.</w:t>
      </w:r>
      <w:smartTag w:uri="urn:schemas-microsoft-com:office:smarttags" w:element="metricconverter">
        <w:smartTagPr>
          <w:attr w:name="ProductID" w:val="2012 г"/>
        </w:smartTagPr>
        <w:r w:rsidRPr="000D7C75">
          <w:rPr>
            <w:rFonts w:eastAsia="Calibri"/>
          </w:rPr>
          <w:t>2012 г</w:t>
        </w:r>
      </w:smartTag>
      <w:r w:rsidRPr="000D7C75">
        <w:rPr>
          <w:rFonts w:eastAsia="Calibri"/>
        </w:rPr>
        <w:t>. № 273-ФЗ «Об образовании в Российской Федерации», приказа Министерства образования и науки «Об утверждении порядка организации образовательной деятельности по образовательным программам среднего профессионального образования» от 14.06.2013 г. № 464, Федеральных государственных образовательных стандартов  среднего</w:t>
      </w:r>
      <w:r>
        <w:rPr>
          <w:rFonts w:eastAsia="Calibri"/>
        </w:rPr>
        <w:t xml:space="preserve"> профессионального образования.</w:t>
      </w:r>
      <w:proofErr w:type="gramEnd"/>
    </w:p>
    <w:p w:rsidR="0075217F" w:rsidRDefault="0075217F" w:rsidP="0075217F">
      <w:pPr>
        <w:pStyle w:val="a3"/>
        <w:widowControl w:val="0"/>
        <w:numPr>
          <w:ilvl w:val="1"/>
          <w:numId w:val="1"/>
        </w:numPr>
        <w:tabs>
          <w:tab w:val="left" w:pos="0"/>
        </w:tabs>
        <w:ind w:left="0" w:firstLine="567"/>
        <w:jc w:val="both"/>
      </w:pPr>
      <w:r w:rsidRPr="000D7C75">
        <w:t xml:space="preserve">Положение </w:t>
      </w:r>
      <w:r>
        <w:t xml:space="preserve">определяет виды, порядок организации и  </w:t>
      </w:r>
      <w:r w:rsidRPr="000D7C75">
        <w:t xml:space="preserve">проведения консультаций в </w:t>
      </w:r>
      <w:r>
        <w:t>КГАПОУ «</w:t>
      </w:r>
      <w:proofErr w:type="spellStart"/>
      <w:r>
        <w:t>Нытвенский</w:t>
      </w:r>
      <w:proofErr w:type="spellEnd"/>
      <w:r>
        <w:t xml:space="preserve"> многопрофильный техникум» (далее – НМТ).</w:t>
      </w:r>
    </w:p>
    <w:p w:rsidR="0075217F" w:rsidRDefault="0075217F" w:rsidP="0075217F">
      <w:pPr>
        <w:pStyle w:val="a3"/>
        <w:widowControl w:val="0"/>
        <w:tabs>
          <w:tab w:val="left" w:pos="0"/>
        </w:tabs>
        <w:ind w:left="567"/>
        <w:jc w:val="both"/>
      </w:pPr>
    </w:p>
    <w:p w:rsidR="0075217F" w:rsidRPr="0010231D" w:rsidRDefault="0075217F" w:rsidP="0075217F">
      <w:pPr>
        <w:pStyle w:val="a3"/>
        <w:widowControl w:val="0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10231D">
        <w:rPr>
          <w:b/>
        </w:rPr>
        <w:t>Виды консультаций</w:t>
      </w:r>
    </w:p>
    <w:p w:rsidR="0075217F" w:rsidRPr="00111843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</w:tabs>
        <w:ind w:left="0" w:firstLine="567"/>
        <w:rPr>
          <w:rFonts w:cs="Times New Roman"/>
        </w:rPr>
      </w:pPr>
      <w:r w:rsidRPr="00111843">
        <w:rPr>
          <w:rFonts w:cs="Times New Roman"/>
        </w:rPr>
        <w:t xml:space="preserve">Консультация – это один из видов учебных занятий, предусмотренный </w:t>
      </w:r>
      <w:r w:rsidRPr="00111843">
        <w:rPr>
          <w:rFonts w:cs="Times New Roman"/>
          <w:color w:val="000000"/>
        </w:rPr>
        <w:t xml:space="preserve">основной профессиональной образовательной программой </w:t>
      </w:r>
      <w:r>
        <w:rPr>
          <w:rFonts w:cs="Times New Roman"/>
          <w:color w:val="000000"/>
        </w:rPr>
        <w:t>среднего профессионального образования</w:t>
      </w:r>
      <w:r w:rsidRPr="00111843">
        <w:rPr>
          <w:rFonts w:cs="Times New Roman"/>
          <w:color w:val="000000"/>
        </w:rPr>
        <w:t xml:space="preserve"> (далее - ОПОП), </w:t>
      </w:r>
      <w:r w:rsidRPr="00111843">
        <w:rPr>
          <w:rStyle w:val="w"/>
          <w:rFonts w:cs="Times New Roman"/>
          <w:color w:val="000000"/>
        </w:rPr>
        <w:t>которое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проводит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преподаватель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по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преподаваемой учебной</w:t>
      </w:r>
      <w:r>
        <w:rPr>
          <w:rStyle w:val="w"/>
          <w:rFonts w:cs="Times New Roman"/>
          <w:color w:val="000000"/>
        </w:rPr>
        <w:t xml:space="preserve"> дисциплине, междисциплинарному курсу</w:t>
      </w:r>
      <w:r w:rsidRPr="00111843">
        <w:rPr>
          <w:rStyle w:val="w"/>
          <w:rFonts w:cs="Times New Roman"/>
          <w:color w:val="000000"/>
        </w:rPr>
        <w:t xml:space="preserve"> (далее – </w:t>
      </w:r>
      <w:r>
        <w:rPr>
          <w:rStyle w:val="w"/>
          <w:rFonts w:cs="Times New Roman"/>
          <w:color w:val="000000"/>
        </w:rPr>
        <w:t>МДК</w:t>
      </w:r>
      <w:r w:rsidRPr="00111843">
        <w:rPr>
          <w:rStyle w:val="w"/>
          <w:rFonts w:cs="Times New Roman"/>
          <w:color w:val="000000"/>
        </w:rPr>
        <w:t xml:space="preserve">), </w:t>
      </w:r>
      <w:r>
        <w:rPr>
          <w:rStyle w:val="w"/>
          <w:rFonts w:cs="Times New Roman"/>
          <w:color w:val="000000"/>
        </w:rPr>
        <w:t xml:space="preserve">профессиональному модулю (далее - ПМ) </w:t>
      </w:r>
      <w:r w:rsidRPr="00111843">
        <w:rPr>
          <w:rStyle w:val="w"/>
          <w:rFonts w:cs="Times New Roman"/>
          <w:color w:val="000000"/>
        </w:rPr>
        <w:t>с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целью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 xml:space="preserve">оказания помощи </w:t>
      </w:r>
      <w:r>
        <w:rPr>
          <w:rStyle w:val="w"/>
          <w:rFonts w:cs="Times New Roman"/>
          <w:color w:val="000000"/>
        </w:rPr>
        <w:t>обучающим</w:t>
      </w:r>
      <w:r w:rsidRPr="00111843">
        <w:rPr>
          <w:rStyle w:val="w"/>
          <w:rFonts w:cs="Times New Roman"/>
          <w:color w:val="000000"/>
        </w:rPr>
        <w:t>ся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в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усвоении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материала</w:t>
      </w:r>
      <w:r w:rsidRPr="00111843">
        <w:rPr>
          <w:rFonts w:cs="Times New Roman"/>
          <w:color w:val="000000"/>
        </w:rPr>
        <w:t xml:space="preserve">, </w:t>
      </w:r>
      <w:r w:rsidRPr="00111843">
        <w:rPr>
          <w:rStyle w:val="w"/>
          <w:rFonts w:cs="Times New Roman"/>
          <w:color w:val="000000"/>
        </w:rPr>
        <w:t>подготовки</w:t>
      </w:r>
      <w:r>
        <w:rPr>
          <w:rStyle w:val="w"/>
          <w:rFonts w:cs="Times New Roman"/>
          <w:color w:val="000000"/>
        </w:rPr>
        <w:t xml:space="preserve"> </w:t>
      </w:r>
      <w:r w:rsidRPr="00111843">
        <w:rPr>
          <w:rStyle w:val="w"/>
          <w:rFonts w:cs="Times New Roman"/>
          <w:color w:val="000000"/>
        </w:rPr>
        <w:t>к</w:t>
      </w:r>
      <w:r>
        <w:rPr>
          <w:rStyle w:val="w"/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дифференцированному зачету или </w:t>
      </w:r>
      <w:r w:rsidRPr="00111843">
        <w:rPr>
          <w:rStyle w:val="w"/>
          <w:rFonts w:cs="Times New Roman"/>
          <w:color w:val="000000"/>
        </w:rPr>
        <w:t>экзамену</w:t>
      </w:r>
      <w:r>
        <w:rPr>
          <w:rFonts w:cs="Times New Roman"/>
          <w:color w:val="000000"/>
        </w:rPr>
        <w:t>.</w:t>
      </w:r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</w:tabs>
        <w:ind w:left="0" w:firstLine="567"/>
        <w:rPr>
          <w:rFonts w:cs="Times New Roman"/>
        </w:rPr>
      </w:pPr>
      <w:proofErr w:type="gramStart"/>
      <w:r w:rsidRPr="000D7C75">
        <w:rPr>
          <w:rFonts w:cs="Times New Roman"/>
        </w:rPr>
        <w:t xml:space="preserve">Задачей проведения консультаций является повышение качества освоения </w:t>
      </w:r>
      <w:r>
        <w:rPr>
          <w:rFonts w:cs="Times New Roman"/>
        </w:rPr>
        <w:t>ОПОП</w:t>
      </w:r>
      <w:r w:rsidRPr="000D7C75">
        <w:rPr>
          <w:rFonts w:cs="Times New Roman"/>
        </w:rPr>
        <w:t xml:space="preserve">, руководство самостоятельной работой обучающихся, оказание индивидуальной помощи обучающимся в подготовке письменных экзаменационных работ и дипломных проектов, ликвидация пробелов в знаниях обучающихся, углубление и </w:t>
      </w:r>
      <w:r>
        <w:rPr>
          <w:rFonts w:cs="Times New Roman"/>
        </w:rPr>
        <w:t xml:space="preserve">расширение знаний обучающихся </w:t>
      </w:r>
      <w:r w:rsidRPr="000D7C75">
        <w:rPr>
          <w:rFonts w:cs="Times New Roman"/>
        </w:rPr>
        <w:t>по отдельным особо значимым темам и разделам программ учебных дисциплин</w:t>
      </w:r>
      <w:r>
        <w:rPr>
          <w:rFonts w:cs="Times New Roman"/>
        </w:rPr>
        <w:t>, МДК</w:t>
      </w:r>
      <w:r w:rsidRPr="000D7C75">
        <w:rPr>
          <w:rFonts w:cs="Times New Roman"/>
        </w:rPr>
        <w:t>.</w:t>
      </w:r>
      <w:proofErr w:type="gramEnd"/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Виды консультаций: </w:t>
      </w:r>
    </w:p>
    <w:p w:rsidR="0075217F" w:rsidRDefault="0075217F" w:rsidP="0075217F">
      <w:pPr>
        <w:pStyle w:val="21"/>
        <w:widowControl w:val="0"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rFonts w:cs="Times New Roman"/>
        </w:rPr>
      </w:pPr>
      <w:proofErr w:type="gramStart"/>
      <w:r w:rsidRPr="00527A20">
        <w:rPr>
          <w:rFonts w:cs="Times New Roman"/>
          <w:i/>
        </w:rPr>
        <w:t>групповые</w:t>
      </w:r>
      <w:r>
        <w:rPr>
          <w:rFonts w:cs="Times New Roman"/>
        </w:rPr>
        <w:t xml:space="preserve"> – проводятся с группой обучающихся (её частью) с целью детального рассмотрения вопросов, которые были недостаточно освещены на учебном или практическом занятиях, оказания помощи в самостоятельной работе при подготовке  к лабораторным и практическим работам, написания реферата, курсовой работы, подготовки к зачету или экзамену.</w:t>
      </w:r>
      <w:proofErr w:type="gramEnd"/>
    </w:p>
    <w:p w:rsidR="0075217F" w:rsidRPr="007E6161" w:rsidRDefault="0075217F" w:rsidP="0075217F">
      <w:pPr>
        <w:pStyle w:val="21"/>
        <w:widowControl w:val="0"/>
        <w:numPr>
          <w:ilvl w:val="2"/>
          <w:numId w:val="1"/>
        </w:numPr>
        <w:tabs>
          <w:tab w:val="left" w:pos="0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  <w:i/>
        </w:rPr>
        <w:t>и</w:t>
      </w:r>
      <w:r w:rsidRPr="007E6161">
        <w:rPr>
          <w:rFonts w:cs="Times New Roman"/>
          <w:i/>
        </w:rPr>
        <w:t xml:space="preserve">ндивидуальные </w:t>
      </w:r>
      <w:r w:rsidRPr="007E6161">
        <w:rPr>
          <w:rFonts w:cs="Times New Roman"/>
        </w:rPr>
        <w:t xml:space="preserve">- проводятся с </w:t>
      </w:r>
      <w:proofErr w:type="gramStart"/>
      <w:r w:rsidRPr="007E6161">
        <w:rPr>
          <w:rFonts w:cs="Times New Roman"/>
        </w:rPr>
        <w:t>обучающимися</w:t>
      </w:r>
      <w:proofErr w:type="gramEnd"/>
      <w:r w:rsidRPr="007E6161">
        <w:rPr>
          <w:rFonts w:cs="Times New Roman"/>
        </w:rPr>
        <w:t xml:space="preserve">, имеющих пробелы в знаниях с целью устранения данных пробелов, а также </w:t>
      </w:r>
      <w:r>
        <w:rPr>
          <w:rFonts w:cs="Times New Roman"/>
        </w:rPr>
        <w:t>с обучающимися увлекающимися научной и исследовательской работой.</w:t>
      </w:r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</w:tabs>
        <w:ind w:left="0" w:firstLine="567"/>
        <w:rPr>
          <w:rFonts w:cs="Times New Roman"/>
        </w:rPr>
      </w:pPr>
      <w:r>
        <w:rPr>
          <w:rFonts w:cs="Times New Roman"/>
        </w:rPr>
        <w:t>Виды консультаций, их объём, формы и методы проведения определяет преподаватель самостоятельно.</w:t>
      </w:r>
    </w:p>
    <w:p w:rsidR="0075217F" w:rsidRPr="000D7C75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</w:p>
    <w:p w:rsidR="0075217F" w:rsidRPr="004F6BEE" w:rsidRDefault="0075217F" w:rsidP="0075217F">
      <w:pPr>
        <w:pStyle w:val="21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Порядок </w:t>
      </w:r>
      <w:r w:rsidRPr="000D7C75">
        <w:rPr>
          <w:rFonts w:cs="Times New Roman"/>
          <w:b/>
        </w:rPr>
        <w:t>организаци</w:t>
      </w:r>
      <w:r>
        <w:rPr>
          <w:rFonts w:cs="Times New Roman"/>
          <w:b/>
        </w:rPr>
        <w:t xml:space="preserve">и </w:t>
      </w:r>
      <w:r w:rsidRPr="000D7C75">
        <w:rPr>
          <w:rFonts w:cs="Times New Roman"/>
          <w:b/>
        </w:rPr>
        <w:t>консультаций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</w:tabs>
        <w:ind w:left="0" w:firstLine="567"/>
        <w:rPr>
          <w:rFonts w:cs="Times New Roman"/>
        </w:rPr>
      </w:pPr>
      <w:proofErr w:type="gramStart"/>
      <w:r w:rsidRPr="000D7C75">
        <w:rPr>
          <w:rFonts w:cs="Times New Roman"/>
        </w:rPr>
        <w:t xml:space="preserve">Консультации для обучающихся </w:t>
      </w:r>
      <w:r>
        <w:rPr>
          <w:rFonts w:cs="Times New Roman"/>
        </w:rPr>
        <w:t xml:space="preserve">по </w:t>
      </w:r>
      <w:r w:rsidRPr="000D7C75">
        <w:rPr>
          <w:rFonts w:cs="Times New Roman"/>
        </w:rPr>
        <w:t xml:space="preserve">очной </w:t>
      </w:r>
      <w:r>
        <w:rPr>
          <w:rFonts w:cs="Times New Roman"/>
        </w:rPr>
        <w:t xml:space="preserve">и заочной </w:t>
      </w:r>
      <w:r w:rsidRPr="000D7C75">
        <w:rPr>
          <w:rFonts w:cs="Times New Roman"/>
        </w:rPr>
        <w:t>форм</w:t>
      </w:r>
      <w:r>
        <w:rPr>
          <w:rFonts w:cs="Times New Roman"/>
        </w:rPr>
        <w:t>ам обучения</w:t>
      </w:r>
      <w:r w:rsidRPr="000D7C75">
        <w:rPr>
          <w:rFonts w:cs="Times New Roman"/>
        </w:rPr>
        <w:t xml:space="preserve"> предусматриваются в объеме </w:t>
      </w:r>
      <w:r>
        <w:rPr>
          <w:rFonts w:cs="Times New Roman"/>
        </w:rPr>
        <w:t>4-х часов</w:t>
      </w:r>
      <w:r w:rsidRPr="000D7C75">
        <w:rPr>
          <w:rFonts w:cs="Times New Roman"/>
        </w:rPr>
        <w:t xml:space="preserve"> на </w:t>
      </w:r>
      <w:r>
        <w:rPr>
          <w:rFonts w:cs="Times New Roman"/>
        </w:rPr>
        <w:t xml:space="preserve">одного обучающегося в группе на </w:t>
      </w:r>
      <w:r w:rsidRPr="000D7C75">
        <w:rPr>
          <w:rFonts w:cs="Times New Roman"/>
        </w:rPr>
        <w:t>каждый учебный год</w:t>
      </w:r>
      <w:r>
        <w:rPr>
          <w:rFonts w:cs="Times New Roman"/>
        </w:rPr>
        <w:t xml:space="preserve">. </w:t>
      </w:r>
      <w:proofErr w:type="gramEnd"/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 При</w:t>
      </w:r>
      <w:r w:rsidRPr="000D7C75">
        <w:rPr>
          <w:rFonts w:cs="Times New Roman"/>
        </w:rPr>
        <w:t xml:space="preserve"> реализации среднего общего образования для лиц, обучающихся на базе основного общего образования</w:t>
      </w:r>
      <w:r>
        <w:rPr>
          <w:rFonts w:cs="Times New Roman"/>
        </w:rPr>
        <w:t>, консультации предусмотрены, как по учебным дисциплинам профессионального цикла, так и  по учебным дисциплинам общеобразовательного цикла</w:t>
      </w:r>
      <w:r w:rsidRPr="000D7C75">
        <w:rPr>
          <w:rFonts w:cs="Times New Roman"/>
        </w:rPr>
        <w:t>.</w:t>
      </w:r>
    </w:p>
    <w:p w:rsidR="0075217F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  <w:r>
        <w:rPr>
          <w:rFonts w:cs="Times New Roman"/>
        </w:rPr>
        <w:t>3.3. Н</w:t>
      </w:r>
      <w:r w:rsidRPr="000D7C75">
        <w:rPr>
          <w:rFonts w:cs="Times New Roman"/>
        </w:rPr>
        <w:t xml:space="preserve">а </w:t>
      </w:r>
      <w:r>
        <w:rPr>
          <w:rFonts w:cs="Times New Roman"/>
        </w:rPr>
        <w:t>учебные  дисциплины и МДК, в которых формой итогового контроля является дифференцированный зачет, к</w:t>
      </w:r>
      <w:r w:rsidRPr="000D7C75">
        <w:rPr>
          <w:rFonts w:cs="Times New Roman"/>
        </w:rPr>
        <w:t xml:space="preserve">оличество часов  консультаций </w:t>
      </w:r>
      <w:r>
        <w:rPr>
          <w:rFonts w:cs="Times New Roman"/>
        </w:rPr>
        <w:t>определяются из расчета 0,2 академических часа на одного обучающегося.</w:t>
      </w:r>
    </w:p>
    <w:p w:rsidR="0075217F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  <w:r>
        <w:rPr>
          <w:rFonts w:cs="Times New Roman"/>
        </w:rPr>
        <w:t xml:space="preserve">3.4. На учебные дисциплины или ПМ, в которых формой итогового контроля является экзамен, количество часов </w:t>
      </w:r>
      <w:r w:rsidRPr="000D7C75">
        <w:rPr>
          <w:rFonts w:cs="Times New Roman"/>
        </w:rPr>
        <w:t>консультаций</w:t>
      </w:r>
      <w:r>
        <w:rPr>
          <w:rFonts w:cs="Times New Roman"/>
        </w:rPr>
        <w:t xml:space="preserve"> определяются из расчета 0,8 академических часа на одного обучающегося.</w:t>
      </w:r>
    </w:p>
    <w:p w:rsidR="0075217F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  <w:r>
        <w:rPr>
          <w:rFonts w:cs="Times New Roman"/>
        </w:rPr>
        <w:t>3</w:t>
      </w:r>
      <w:r w:rsidRPr="000D7C75">
        <w:rPr>
          <w:rFonts w:cs="Times New Roman"/>
        </w:rPr>
        <w:t>.</w:t>
      </w:r>
      <w:r>
        <w:rPr>
          <w:rFonts w:cs="Times New Roman"/>
        </w:rPr>
        <w:t>5</w:t>
      </w:r>
      <w:r w:rsidRPr="000D7C75">
        <w:rPr>
          <w:rFonts w:cs="Times New Roman"/>
        </w:rPr>
        <w:t>.Количество консультаций на каждую учебную ди</w:t>
      </w:r>
      <w:r>
        <w:rPr>
          <w:rFonts w:cs="Times New Roman"/>
        </w:rPr>
        <w:t xml:space="preserve">сциплину, МДК и ПМ утверждаются в каждом семестре </w:t>
      </w:r>
      <w:r w:rsidRPr="000D7C75">
        <w:rPr>
          <w:rFonts w:cs="Times New Roman"/>
        </w:rPr>
        <w:t xml:space="preserve">приказом директора </w:t>
      </w:r>
      <w:r>
        <w:rPr>
          <w:rFonts w:cs="Times New Roman"/>
        </w:rPr>
        <w:t>техникума</w:t>
      </w:r>
      <w:r w:rsidRPr="000D7C75">
        <w:rPr>
          <w:rFonts w:cs="Times New Roman"/>
        </w:rPr>
        <w:t xml:space="preserve">. </w:t>
      </w:r>
    </w:p>
    <w:p w:rsidR="0075217F" w:rsidRPr="000D7C75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  <w:r>
        <w:rPr>
          <w:rFonts w:cs="Times New Roman"/>
        </w:rPr>
        <w:t>3.6</w:t>
      </w:r>
      <w:r w:rsidRPr="000D7C75">
        <w:rPr>
          <w:rFonts w:cs="Times New Roman"/>
        </w:rPr>
        <w:t xml:space="preserve">. Консультации проводятся </w:t>
      </w:r>
      <w:r>
        <w:rPr>
          <w:rFonts w:cs="Times New Roman"/>
        </w:rPr>
        <w:t>во внеурочное время и в</w:t>
      </w:r>
      <w:r w:rsidRPr="000D7C75">
        <w:rPr>
          <w:rFonts w:cs="Times New Roman"/>
        </w:rPr>
        <w:t xml:space="preserve"> соответствии с расписанием</w:t>
      </w:r>
      <w:r>
        <w:rPr>
          <w:rFonts w:cs="Times New Roman"/>
        </w:rPr>
        <w:t xml:space="preserve"> учебных заняти</w:t>
      </w:r>
      <w:proofErr w:type="gramStart"/>
      <w:r>
        <w:rPr>
          <w:rFonts w:cs="Times New Roman"/>
        </w:rPr>
        <w:t>й(</w:t>
      </w:r>
      <w:proofErr w:type="gramEnd"/>
      <w:r>
        <w:rPr>
          <w:rFonts w:cs="Times New Roman"/>
        </w:rPr>
        <w:t>далее - расписание) на каждый семестр учебного года.</w:t>
      </w:r>
    </w:p>
    <w:p w:rsidR="0075217F" w:rsidRPr="000D7C75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  <w:r>
        <w:rPr>
          <w:rFonts w:cs="Times New Roman"/>
        </w:rPr>
        <w:lastRenderedPageBreak/>
        <w:t>3.7.На основании расписания учебных занятий преподаватель составляет единый г</w:t>
      </w:r>
      <w:r w:rsidRPr="000D7C75">
        <w:rPr>
          <w:rFonts w:cs="Times New Roman"/>
        </w:rPr>
        <w:t>рафик проведения консультаций</w:t>
      </w:r>
      <w:r>
        <w:rPr>
          <w:rFonts w:cs="Times New Roman"/>
        </w:rPr>
        <w:t xml:space="preserve"> (далее – график</w:t>
      </w:r>
      <w:proofErr w:type="gramStart"/>
      <w:r>
        <w:rPr>
          <w:rFonts w:cs="Times New Roman"/>
        </w:rPr>
        <w:t>)д</w:t>
      </w:r>
      <w:proofErr w:type="gramEnd"/>
      <w:r>
        <w:rPr>
          <w:rFonts w:cs="Times New Roman"/>
        </w:rPr>
        <w:t>ля обучающихся по всем преподаваемым учебным дисциплинам, МДК и ПМ.</w:t>
      </w:r>
    </w:p>
    <w:p w:rsidR="0075217F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  <w:r>
        <w:rPr>
          <w:rFonts w:cs="Times New Roman"/>
        </w:rPr>
        <w:t>3.8.</w:t>
      </w:r>
      <w:r w:rsidRPr="000D7C75">
        <w:rPr>
          <w:rFonts w:cs="Times New Roman"/>
        </w:rPr>
        <w:t xml:space="preserve"> Расписание </w:t>
      </w:r>
      <w:r>
        <w:rPr>
          <w:rFonts w:cs="Times New Roman"/>
        </w:rPr>
        <w:t xml:space="preserve">и графики доводятся </w:t>
      </w:r>
      <w:r w:rsidRPr="000D7C75">
        <w:rPr>
          <w:rFonts w:cs="Times New Roman"/>
        </w:rPr>
        <w:t xml:space="preserve">до сведения </w:t>
      </w:r>
      <w:proofErr w:type="gramStart"/>
      <w:r w:rsidRPr="000D7C75"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в каждом семестре текущего учебного года. </w:t>
      </w:r>
      <w:proofErr w:type="gramStart"/>
      <w:r w:rsidRPr="000D7C75">
        <w:rPr>
          <w:rFonts w:cs="Times New Roman"/>
        </w:rPr>
        <w:t>Р</w:t>
      </w:r>
      <w:proofErr w:type="gramEnd"/>
      <w:r w:rsidRPr="000D7C75">
        <w:rPr>
          <w:rFonts w:cs="Times New Roman"/>
        </w:rPr>
        <w:t xml:space="preserve">асписание </w:t>
      </w:r>
      <w:r>
        <w:rPr>
          <w:rFonts w:cs="Times New Roman"/>
        </w:rPr>
        <w:t>размещается</w:t>
      </w:r>
      <w:r w:rsidRPr="000D7C75">
        <w:rPr>
          <w:rFonts w:cs="Times New Roman"/>
        </w:rPr>
        <w:t xml:space="preserve"> на информационн</w:t>
      </w:r>
      <w:r>
        <w:rPr>
          <w:rFonts w:cs="Times New Roman"/>
        </w:rPr>
        <w:t>ых</w:t>
      </w:r>
      <w:r w:rsidRPr="000D7C75">
        <w:rPr>
          <w:rFonts w:cs="Times New Roman"/>
        </w:rPr>
        <w:t xml:space="preserve"> стенд</w:t>
      </w:r>
      <w:r>
        <w:rPr>
          <w:rFonts w:cs="Times New Roman"/>
        </w:rPr>
        <w:t xml:space="preserve">ах, на </w:t>
      </w:r>
      <w:r w:rsidRPr="000D7C75">
        <w:rPr>
          <w:rFonts w:cs="Times New Roman"/>
        </w:rPr>
        <w:t xml:space="preserve">официальном сайте </w:t>
      </w:r>
      <w:r>
        <w:rPr>
          <w:rFonts w:cs="Times New Roman"/>
        </w:rPr>
        <w:t>техникума</w:t>
      </w:r>
      <w:r w:rsidRPr="000D7C75">
        <w:rPr>
          <w:rFonts w:cs="Times New Roman"/>
        </w:rPr>
        <w:t>,</w:t>
      </w:r>
      <w:r>
        <w:rPr>
          <w:rFonts w:cs="Times New Roman"/>
        </w:rPr>
        <w:t xml:space="preserve"> графики  - </w:t>
      </w:r>
      <w:r w:rsidRPr="000D7C75">
        <w:rPr>
          <w:rFonts w:cs="Times New Roman"/>
        </w:rPr>
        <w:t>в учебн</w:t>
      </w:r>
      <w:r>
        <w:rPr>
          <w:rFonts w:cs="Times New Roman"/>
        </w:rPr>
        <w:t xml:space="preserve">ых </w:t>
      </w:r>
      <w:r w:rsidRPr="000D7C75">
        <w:rPr>
          <w:rFonts w:cs="Times New Roman"/>
        </w:rPr>
        <w:t>кабинет</w:t>
      </w:r>
      <w:r>
        <w:rPr>
          <w:rFonts w:cs="Times New Roman"/>
        </w:rPr>
        <w:t>ах (лабораториях</w:t>
      </w:r>
      <w:r w:rsidRPr="000D7C75">
        <w:rPr>
          <w:rFonts w:cs="Times New Roman"/>
        </w:rPr>
        <w:t>,</w:t>
      </w:r>
      <w:r>
        <w:rPr>
          <w:rFonts w:cs="Times New Roman"/>
        </w:rPr>
        <w:t xml:space="preserve"> мастерских) техникума.</w:t>
      </w:r>
    </w:p>
    <w:p w:rsidR="0075217F" w:rsidRDefault="0075217F" w:rsidP="0075217F">
      <w:pPr>
        <w:pStyle w:val="21"/>
        <w:widowControl w:val="0"/>
        <w:tabs>
          <w:tab w:val="left" w:pos="0"/>
        </w:tabs>
        <w:ind w:firstLine="567"/>
        <w:rPr>
          <w:rFonts w:cs="Times New Roman"/>
        </w:rPr>
      </w:pPr>
    </w:p>
    <w:p w:rsidR="0075217F" w:rsidRPr="00AC3C2B" w:rsidRDefault="0075217F" w:rsidP="0075217F">
      <w:pPr>
        <w:pStyle w:val="21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Порядок проведения</w:t>
      </w:r>
      <w:r w:rsidRPr="000D7C75">
        <w:rPr>
          <w:rFonts w:cs="Times New Roman"/>
          <w:b/>
        </w:rPr>
        <w:t xml:space="preserve"> консультаций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Часы консультаций по учебным дисциплинам или МДК, в которых формой итогового контроля является дифференцированный зачет, распределяются преподавателем с учетом сложности предмета и нагрузки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обучающегося и могут быть использованы как в течение учебного года при освоении учебного материала, так перед итоговым занятием (зачетом) по учебной дисциплине или МДК. 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Часы консультаций по учебным дисциплинам или ПМ, в которых формой итогового контроля является экзамен, распределяются учебной частью и преподавателем с учетом объема, сложности предмета и нагрузки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 xml:space="preserve"> обучающегося. Часы консультаций используются в соотношении 50/50, что означает использование часов консультаций  в течение учебного года при освоении учебного материала и непосредственно перед экзаменом по учебной дисциплине или ПМ. 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>Консультации по учебным дисциплинам или ПМ, в которых формой итогового контроля является экзамен, имеют две части:</w:t>
      </w:r>
    </w:p>
    <w:p w:rsidR="0075217F" w:rsidRPr="00777A33" w:rsidRDefault="0075217F" w:rsidP="0075217F">
      <w:pPr>
        <w:pStyle w:val="21"/>
        <w:widowControl w:val="0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 w:rsidRPr="00777A33">
        <w:rPr>
          <w:rFonts w:cs="Times New Roman"/>
          <w:i/>
        </w:rPr>
        <w:t>организационну</w:t>
      </w:r>
      <w:proofErr w:type="gramStart"/>
      <w:r w:rsidRPr="00777A33">
        <w:rPr>
          <w:rFonts w:cs="Times New Roman"/>
          <w:i/>
        </w:rPr>
        <w:t>ю</w:t>
      </w:r>
      <w:r>
        <w:rPr>
          <w:rFonts w:cs="Times New Roman"/>
        </w:rPr>
        <w:t>-</w:t>
      </w:r>
      <w:proofErr w:type="gramEnd"/>
      <w:r w:rsidRPr="00777A33">
        <w:rPr>
          <w:rFonts w:cs="Times New Roman"/>
        </w:rPr>
        <w:t xml:space="preserve"> выключает в себя сообщение о порядке проведения экзамена (время и  форму проведения экзамена, требования и критерии оценивания устных ответов или письменных работ обучающихся);</w:t>
      </w:r>
    </w:p>
    <w:p w:rsidR="0075217F" w:rsidRDefault="0075217F" w:rsidP="0075217F">
      <w:pPr>
        <w:pStyle w:val="21"/>
        <w:widowControl w:val="0"/>
        <w:numPr>
          <w:ilvl w:val="2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 w:rsidRPr="00777A33">
        <w:rPr>
          <w:rFonts w:cs="Times New Roman"/>
          <w:i/>
        </w:rPr>
        <w:t>содержательну</w:t>
      </w:r>
      <w:proofErr w:type="gramStart"/>
      <w:r w:rsidRPr="00777A33">
        <w:rPr>
          <w:rFonts w:cs="Times New Roman"/>
          <w:i/>
        </w:rPr>
        <w:t>ю</w:t>
      </w:r>
      <w:r w:rsidRPr="00E24156">
        <w:rPr>
          <w:rFonts w:cs="Times New Roman"/>
        </w:rPr>
        <w:t>-</w:t>
      </w:r>
      <w:proofErr w:type="gramEnd"/>
      <w:r w:rsidRPr="00E24156">
        <w:rPr>
          <w:rFonts w:cs="Times New Roman"/>
        </w:rPr>
        <w:t xml:space="preserve"> состоит из рекомендаций по содержанию и форме ответа, конструирования </w:t>
      </w:r>
      <w:r>
        <w:rPr>
          <w:rFonts w:cs="Times New Roman"/>
        </w:rPr>
        <w:t>и</w:t>
      </w:r>
      <w:r w:rsidRPr="00E24156">
        <w:rPr>
          <w:rFonts w:cs="Times New Roman"/>
        </w:rPr>
        <w:t xml:space="preserve">ли выбора ответа (если проводится тестовый контроль знаний), советы по организации  самостоятельной работы при подготовке к экзамену (выбор литературы, последовательность </w:t>
      </w:r>
      <w:r>
        <w:rPr>
          <w:rFonts w:cs="Times New Roman"/>
        </w:rPr>
        <w:t>повторения сложных тем и др.).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 Консультации проводятся в подготовленных учебных кабинетах техникума, указанных в расписании и графиках проведения консультаций.</w:t>
      </w:r>
    </w:p>
    <w:p w:rsidR="0075217F" w:rsidRPr="00AB793C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 w:rsidRPr="00D32E8B">
        <w:rPr>
          <w:rFonts w:cs="Times New Roman"/>
        </w:rPr>
        <w:t>К консультации преподаватель готовит</w:t>
      </w:r>
      <w:r>
        <w:rPr>
          <w:rFonts w:cs="Times New Roman"/>
        </w:rPr>
        <w:t xml:space="preserve"> </w:t>
      </w:r>
      <w:r>
        <w:rPr>
          <w:rFonts w:eastAsia="Calibri"/>
        </w:rPr>
        <w:t xml:space="preserve">учебную документацию (вопросы к экзаменам, образцы ранее выполненных работ и т.д.), </w:t>
      </w:r>
      <w:r w:rsidRPr="00D32E8B">
        <w:rPr>
          <w:rFonts w:eastAsia="Calibri"/>
        </w:rPr>
        <w:t>наглядные пособия, материалы справочного характера, нормативные документы</w:t>
      </w:r>
      <w:r>
        <w:rPr>
          <w:rFonts w:eastAsia="Calibri"/>
        </w:rPr>
        <w:t xml:space="preserve"> и иные материалы</w:t>
      </w:r>
      <w:r w:rsidRPr="00D32E8B">
        <w:rPr>
          <w:rFonts w:eastAsia="Calibri"/>
        </w:rPr>
        <w:t xml:space="preserve">, разрешенные к использованию на экзамене. 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Консультация проводится с количеством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не менее 1/3 состава в данной учебной группе.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В случае не явки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на консультацию преподаватель информирует об этом куратора группы и учебную часть, совместно с куратором группы выясняет причину не явки обучающихся, с заведующим учебной части определяет другое время консультации в соответствии с п.3.6. данного положения.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r>
        <w:rPr>
          <w:rFonts w:cs="Times New Roman"/>
        </w:rPr>
        <w:t xml:space="preserve">При отсутствии обучающихся на консультации, отмене консультации  преподавателем,  переносе консультации на другую дату и времени без согласования с </w:t>
      </w:r>
      <w:proofErr w:type="gramStart"/>
      <w:r>
        <w:rPr>
          <w:rFonts w:cs="Times New Roman"/>
        </w:rPr>
        <w:t>заведующим</w:t>
      </w:r>
      <w:proofErr w:type="gramEnd"/>
      <w:r>
        <w:rPr>
          <w:rFonts w:cs="Times New Roman"/>
        </w:rPr>
        <w:t xml:space="preserve"> учебной части, часы консультаций преподавателю не оплачиваются.</w:t>
      </w:r>
    </w:p>
    <w:p w:rsidR="0075217F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0" w:firstLine="567"/>
        <w:rPr>
          <w:rFonts w:cs="Times New Roman"/>
        </w:rPr>
      </w:pPr>
      <w:proofErr w:type="gramStart"/>
      <w:r>
        <w:rPr>
          <w:rFonts w:cs="Times New Roman"/>
        </w:rPr>
        <w:t>Заведующий</w:t>
      </w:r>
      <w:proofErr w:type="gramEnd"/>
      <w:r>
        <w:rPr>
          <w:rFonts w:cs="Times New Roman"/>
        </w:rPr>
        <w:t xml:space="preserve"> учебной части информирует о случаях, указанных в п.п. 4.8. и 4.9. данного положения заместителя директора по учебно-методической работе.</w:t>
      </w:r>
    </w:p>
    <w:p w:rsidR="0075217F" w:rsidRPr="003A209C" w:rsidRDefault="0075217F" w:rsidP="0075217F">
      <w:pPr>
        <w:pStyle w:val="21"/>
        <w:widowControl w:val="0"/>
        <w:tabs>
          <w:tab w:val="left" w:pos="0"/>
          <w:tab w:val="left" w:pos="1134"/>
          <w:tab w:val="left" w:pos="1276"/>
        </w:tabs>
        <w:ind w:left="567" w:firstLine="0"/>
        <w:rPr>
          <w:rFonts w:cs="Times New Roman"/>
        </w:rPr>
      </w:pPr>
    </w:p>
    <w:p w:rsidR="0075217F" w:rsidRPr="000D7C75" w:rsidRDefault="0075217F" w:rsidP="0075217F">
      <w:pPr>
        <w:pStyle w:val="21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cs="Times New Roman"/>
          <w:b/>
        </w:rPr>
      </w:pPr>
      <w:r w:rsidRPr="000D7C75">
        <w:rPr>
          <w:rFonts w:cs="Times New Roman"/>
          <w:b/>
        </w:rPr>
        <w:t>Документация по проведению консультаций</w:t>
      </w:r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cs="Times New Roman"/>
        </w:rPr>
      </w:pPr>
      <w:r w:rsidRPr="000D7C75">
        <w:rPr>
          <w:rFonts w:cs="Times New Roman"/>
        </w:rPr>
        <w:t xml:space="preserve">Проведённые консультации записываются преподавателем в журнале </w:t>
      </w:r>
      <w:r>
        <w:rPr>
          <w:rFonts w:cs="Times New Roman"/>
        </w:rPr>
        <w:t xml:space="preserve">учебных занятий </w:t>
      </w:r>
      <w:r w:rsidRPr="000D7C75">
        <w:rPr>
          <w:rFonts w:cs="Times New Roman"/>
        </w:rPr>
        <w:t>на специальных страницах  непосредственно в день проведения</w:t>
      </w:r>
      <w:r>
        <w:rPr>
          <w:rFonts w:cs="Times New Roman"/>
        </w:rPr>
        <w:t xml:space="preserve"> консультации</w:t>
      </w:r>
      <w:r w:rsidRPr="000D7C75">
        <w:rPr>
          <w:rFonts w:cs="Times New Roman"/>
        </w:rPr>
        <w:t>.</w:t>
      </w:r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cs="Times New Roman"/>
        </w:rPr>
      </w:pPr>
      <w:r w:rsidRPr="000D7C75">
        <w:rPr>
          <w:rFonts w:cs="Times New Roman"/>
        </w:rPr>
        <w:t>Преподаватель, проводящий консультацию, отмечает  в ж</w:t>
      </w:r>
      <w:r>
        <w:rPr>
          <w:rFonts w:cs="Times New Roman"/>
        </w:rPr>
        <w:t>урнале присутствие обучающихся (</w:t>
      </w:r>
      <w:r w:rsidRPr="000D7C75">
        <w:rPr>
          <w:rFonts w:cs="Times New Roman"/>
        </w:rPr>
        <w:t>допускается выставление оценок участникам консультации, если целью консультации являлась ликвидация</w:t>
      </w:r>
      <w:r>
        <w:rPr>
          <w:rFonts w:cs="Times New Roman"/>
        </w:rPr>
        <w:t xml:space="preserve"> пробелов в знаниях обучающихся)</w:t>
      </w:r>
      <w:r w:rsidRPr="000D7C75">
        <w:rPr>
          <w:rFonts w:cs="Times New Roman"/>
        </w:rPr>
        <w:t>.</w:t>
      </w:r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cs="Times New Roman"/>
        </w:rPr>
      </w:pPr>
      <w:r w:rsidRPr="000D7C75">
        <w:rPr>
          <w:rFonts w:cs="Times New Roman"/>
        </w:rPr>
        <w:t>Учёт выполнения педагогической нагрузки по консультациям осуществл</w:t>
      </w:r>
      <w:r>
        <w:rPr>
          <w:rFonts w:cs="Times New Roman"/>
        </w:rPr>
        <w:t>яется в табеле вычитки часов.</w:t>
      </w:r>
    </w:p>
    <w:p w:rsidR="0075217F" w:rsidRPr="000D7C75" w:rsidRDefault="0075217F" w:rsidP="0075217F">
      <w:pPr>
        <w:pStyle w:val="21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567"/>
        <w:rPr>
          <w:rFonts w:cs="Times New Roman"/>
        </w:rPr>
      </w:pPr>
      <w:r w:rsidRPr="000D7C75">
        <w:rPr>
          <w:rFonts w:cs="Times New Roman"/>
        </w:rPr>
        <w:t xml:space="preserve">Контроль проведения консультаций осуществляется </w:t>
      </w:r>
      <w:proofErr w:type="gramStart"/>
      <w:r>
        <w:rPr>
          <w:rFonts w:cs="Times New Roman"/>
        </w:rPr>
        <w:t>заведующим</w:t>
      </w:r>
      <w:proofErr w:type="gramEnd"/>
      <w:r>
        <w:rPr>
          <w:rFonts w:cs="Times New Roman"/>
        </w:rPr>
        <w:t xml:space="preserve"> учебной части и </w:t>
      </w:r>
      <w:r w:rsidRPr="000D7C75">
        <w:rPr>
          <w:rFonts w:cs="Times New Roman"/>
        </w:rPr>
        <w:t>заместителем директора</w:t>
      </w:r>
      <w:r>
        <w:rPr>
          <w:rFonts w:cs="Times New Roman"/>
        </w:rPr>
        <w:t xml:space="preserve"> по учебно-методической работе.</w:t>
      </w:r>
    </w:p>
    <w:p w:rsidR="00A259A5" w:rsidRDefault="00A259A5"/>
    <w:sectPr w:rsidR="00A259A5" w:rsidSect="00E44037">
      <w:footerReference w:type="default" r:id="rId5"/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2309663"/>
      <w:docPartObj>
        <w:docPartGallery w:val="Page Numbers (Bottom of Page)"/>
        <w:docPartUnique/>
      </w:docPartObj>
    </w:sdtPr>
    <w:sdtEndPr/>
    <w:sdtContent>
      <w:p w:rsidR="00DB4A87" w:rsidRDefault="007521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A87" w:rsidRDefault="0075217F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11D"/>
    <w:multiLevelType w:val="multilevel"/>
    <w:tmpl w:val="A7A6FA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17F"/>
    <w:rsid w:val="0075217F"/>
    <w:rsid w:val="009C4ADE"/>
    <w:rsid w:val="00A2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7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521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52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217F"/>
    <w:pPr>
      <w:ind w:firstLine="709"/>
      <w:jc w:val="both"/>
    </w:pPr>
    <w:rPr>
      <w:rFonts w:cs="Courier New"/>
      <w:lang w:eastAsia="ar-SA"/>
    </w:rPr>
  </w:style>
  <w:style w:type="character" w:customStyle="1" w:styleId="w">
    <w:name w:val="w"/>
    <w:basedOn w:val="a0"/>
    <w:rsid w:val="00752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5947</Characters>
  <Application>Microsoft Office Word</Application>
  <DocSecurity>0</DocSecurity>
  <Lines>49</Lines>
  <Paragraphs>13</Paragraphs>
  <ScaleCrop>false</ScaleCrop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2015-11-09T15:03:00Z</dcterms:created>
  <dcterms:modified xsi:type="dcterms:W3CDTF">2015-11-09T15:05:00Z</dcterms:modified>
</cp:coreProperties>
</file>