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CC" w:rsidRPr="00865449" w:rsidRDefault="001B38CC" w:rsidP="001B38CC">
      <w:pPr>
        <w:ind w:left="7230"/>
      </w:pPr>
      <w:r w:rsidRPr="00865449">
        <w:t xml:space="preserve">Приложение </w:t>
      </w:r>
      <w:r>
        <w:t>2</w:t>
      </w:r>
    </w:p>
    <w:p w:rsidR="001B38CC" w:rsidRPr="00865449" w:rsidRDefault="001B38CC" w:rsidP="001B38CC">
      <w:pPr>
        <w:ind w:left="7230"/>
      </w:pPr>
      <w:r>
        <w:t xml:space="preserve"> к приказу</w:t>
      </w:r>
    </w:p>
    <w:p w:rsidR="001B38CC" w:rsidRPr="006928DD" w:rsidRDefault="001B38CC" w:rsidP="001B38CC">
      <w:pPr>
        <w:ind w:left="7230"/>
      </w:pPr>
      <w:r w:rsidRPr="00865449">
        <w:t xml:space="preserve">от </w:t>
      </w:r>
      <w:r>
        <w:t>_18.06.2015_</w:t>
      </w:r>
      <w:r w:rsidRPr="00865449">
        <w:t xml:space="preserve"> № </w:t>
      </w:r>
      <w:r>
        <w:t>06/__</w:t>
      </w:r>
      <w:r w:rsidRPr="006928DD">
        <w:t>110</w:t>
      </w:r>
      <w:r>
        <w:t>_</w:t>
      </w:r>
    </w:p>
    <w:p w:rsidR="001B38CC" w:rsidRPr="0055493D" w:rsidRDefault="001B38CC" w:rsidP="001B38CC">
      <w:pPr>
        <w:keepNext/>
        <w:keepLines/>
        <w:jc w:val="center"/>
        <w:outlineLvl w:val="1"/>
        <w:rPr>
          <w:rFonts w:eastAsia="Calibri"/>
          <w:b/>
          <w:bCs/>
        </w:rPr>
      </w:pPr>
      <w:r w:rsidRPr="0055493D">
        <w:rPr>
          <w:rFonts w:eastAsia="Calibri"/>
          <w:b/>
          <w:bCs/>
        </w:rPr>
        <w:t xml:space="preserve">ПОЛОЖЕНИЕ </w:t>
      </w:r>
    </w:p>
    <w:p w:rsidR="001B38CC" w:rsidRPr="0055493D" w:rsidRDefault="001B38CC" w:rsidP="001B38CC">
      <w:pPr>
        <w:jc w:val="center"/>
        <w:rPr>
          <w:rFonts w:eastAsia="Calibri"/>
          <w:b/>
        </w:rPr>
      </w:pPr>
      <w:r w:rsidRPr="0055493D">
        <w:rPr>
          <w:rFonts w:eastAsia="Calibri"/>
          <w:b/>
        </w:rPr>
        <w:t xml:space="preserve">о проведении экзамена (квалификационного) по профессиональному модулю </w:t>
      </w:r>
    </w:p>
    <w:p w:rsidR="001B38CC" w:rsidRPr="0055493D" w:rsidRDefault="001B38CC" w:rsidP="001B38CC">
      <w:pPr>
        <w:jc w:val="center"/>
        <w:rPr>
          <w:rFonts w:eastAsia="Calibri"/>
        </w:rPr>
      </w:pPr>
    </w:p>
    <w:p w:rsidR="001B38CC" w:rsidRPr="0055493D" w:rsidRDefault="001B38CC" w:rsidP="001B38CC">
      <w:pPr>
        <w:numPr>
          <w:ilvl w:val="0"/>
          <w:numId w:val="1"/>
        </w:numPr>
        <w:tabs>
          <w:tab w:val="clear" w:pos="2487"/>
          <w:tab w:val="num" w:pos="927"/>
        </w:tabs>
        <w:spacing w:after="200"/>
        <w:ind w:left="0" w:firstLine="0"/>
        <w:contextualSpacing/>
        <w:jc w:val="center"/>
        <w:rPr>
          <w:rFonts w:eastAsia="Calibri"/>
          <w:b/>
          <w:bCs/>
        </w:rPr>
      </w:pPr>
      <w:r w:rsidRPr="0055493D">
        <w:rPr>
          <w:rFonts w:eastAsia="Calibri"/>
          <w:b/>
          <w:bCs/>
        </w:rPr>
        <w:t>Общие положения</w:t>
      </w:r>
    </w:p>
    <w:p w:rsidR="001B38CC" w:rsidRPr="0055493D" w:rsidRDefault="001B38CC" w:rsidP="001B38CC">
      <w:pPr>
        <w:ind w:firstLine="567"/>
        <w:jc w:val="both"/>
        <w:rPr>
          <w:rFonts w:eastAsia="Calibri"/>
        </w:rPr>
      </w:pPr>
      <w:r>
        <w:rPr>
          <w:rFonts w:eastAsia="Calibri"/>
        </w:rPr>
        <w:t xml:space="preserve">1.1. </w:t>
      </w:r>
      <w:r w:rsidRPr="0055493D">
        <w:rPr>
          <w:rFonts w:eastAsia="Calibri"/>
        </w:rPr>
        <w:t>Данное пол</w:t>
      </w:r>
      <w:r>
        <w:rPr>
          <w:rFonts w:eastAsia="Calibri"/>
        </w:rPr>
        <w:t xml:space="preserve">ожение разработано на основании </w:t>
      </w:r>
      <w:r w:rsidRPr="0055493D">
        <w:rPr>
          <w:rFonts w:eastAsia="Calibri"/>
        </w:rPr>
        <w:t>Федераль</w:t>
      </w:r>
      <w:r>
        <w:rPr>
          <w:rFonts w:eastAsia="Calibri"/>
        </w:rPr>
        <w:t>ного закона от 29.12.</w:t>
      </w:r>
      <w:smartTag w:uri="urn:schemas-microsoft-com:office:smarttags" w:element="metricconverter">
        <w:smartTagPr>
          <w:attr w:name="ProductID" w:val="2012 г"/>
        </w:smartTagPr>
        <w:r w:rsidRPr="0055493D">
          <w:rPr>
            <w:rFonts w:eastAsia="Calibri"/>
          </w:rPr>
          <w:t>2012 г</w:t>
        </w:r>
      </w:smartTag>
      <w:r w:rsidRPr="0055493D">
        <w:rPr>
          <w:rFonts w:eastAsia="Calibri"/>
        </w:rPr>
        <w:t xml:space="preserve">. </w:t>
      </w:r>
      <w:r>
        <w:rPr>
          <w:rFonts w:eastAsia="Calibri"/>
        </w:rPr>
        <w:t>№</w:t>
      </w:r>
      <w:r w:rsidRPr="0055493D">
        <w:rPr>
          <w:rFonts w:eastAsia="Calibri"/>
        </w:rPr>
        <w:t xml:space="preserve"> 273-ФЗ «Об образ</w:t>
      </w:r>
      <w:r>
        <w:rPr>
          <w:rFonts w:eastAsia="Calibri"/>
        </w:rPr>
        <w:t>овании в Российской Федерации», п</w:t>
      </w:r>
      <w:r w:rsidRPr="0055493D">
        <w:rPr>
          <w:rFonts w:eastAsia="Calibri"/>
        </w:rPr>
        <w:t>орядка  проведения государственной итоговой аттестации по образовательным программам среднего профессионального образования, утверждённого  приказом Министерства образования и н</w:t>
      </w:r>
      <w:r>
        <w:rPr>
          <w:rFonts w:eastAsia="Calibri"/>
        </w:rPr>
        <w:t>ауки Российской Федерации от 16.08.</w:t>
      </w:r>
      <w:smartTag w:uri="urn:schemas-microsoft-com:office:smarttags" w:element="metricconverter">
        <w:smartTagPr>
          <w:attr w:name="ProductID" w:val="2013 г"/>
        </w:smartTagPr>
        <w:r w:rsidRPr="0055493D">
          <w:rPr>
            <w:rFonts w:eastAsia="Calibri"/>
          </w:rPr>
          <w:t>2013 г</w:t>
        </w:r>
      </w:smartTag>
      <w:r>
        <w:rPr>
          <w:rFonts w:eastAsia="Calibri"/>
        </w:rPr>
        <w:t xml:space="preserve">. № 968, </w:t>
      </w:r>
      <w:r w:rsidRPr="0055493D">
        <w:rPr>
          <w:rFonts w:eastAsia="Calibri"/>
        </w:rPr>
        <w:t>Федеральных государственных образовательных стандартов  среднего</w:t>
      </w:r>
      <w:r>
        <w:rPr>
          <w:rFonts w:eastAsia="Calibri"/>
        </w:rPr>
        <w:t xml:space="preserve"> профессионального образования, п</w:t>
      </w:r>
      <w:r w:rsidRPr="0055493D">
        <w:rPr>
          <w:rFonts w:eastAsia="Calibri"/>
        </w:rPr>
        <w:t>риказа Министерства образования и науки «Об утверждении порядка организации образовательной деятельности по образовательным программамсреднего профессионального обра</w:t>
      </w:r>
      <w:r>
        <w:rPr>
          <w:rFonts w:eastAsia="Calibri"/>
        </w:rPr>
        <w:t>зования» от 14.06.2013 г. № 464, р</w:t>
      </w:r>
      <w:r w:rsidRPr="0055493D">
        <w:rPr>
          <w:rFonts w:eastAsia="Calibri"/>
        </w:rPr>
        <w:t>азъяснений по формированию учебного плана основной профессиональной образовательной программы среднего профессионального образования (письмо департамента профессионального образования Министерства образования и науки России от</w:t>
      </w:r>
      <w:r>
        <w:rPr>
          <w:rFonts w:eastAsia="Calibri"/>
        </w:rPr>
        <w:t xml:space="preserve"> 20 октября 2010 года № 12-696), р</w:t>
      </w:r>
      <w:r w:rsidRPr="0055493D">
        <w:rPr>
          <w:rFonts w:eastAsia="Calibri"/>
        </w:rPr>
        <w:t>азъяснений ФИРО по формированию учебного плана основной профессиональной образовательной программы среднего профессионального образования</w:t>
      </w:r>
      <w:r>
        <w:rPr>
          <w:rFonts w:eastAsia="Calibri"/>
        </w:rPr>
        <w:t>, п</w:t>
      </w:r>
      <w:r w:rsidRPr="0055493D">
        <w:rPr>
          <w:rFonts w:eastAsia="Calibri"/>
        </w:rPr>
        <w:t>роекта макета «Комплект контрольно-оценочных средств по профессионально</w:t>
      </w:r>
      <w:r>
        <w:rPr>
          <w:rFonts w:eastAsia="Calibri"/>
        </w:rPr>
        <w:t>му модулю», разработанного ФИРО, 2010г.</w:t>
      </w:r>
    </w:p>
    <w:p w:rsidR="001B38CC" w:rsidRPr="0055493D" w:rsidRDefault="001B38CC" w:rsidP="001B38CC">
      <w:pPr>
        <w:autoSpaceDE w:val="0"/>
        <w:autoSpaceDN w:val="0"/>
        <w:adjustRightInd w:val="0"/>
        <w:ind w:firstLine="567"/>
        <w:jc w:val="both"/>
        <w:rPr>
          <w:rFonts w:eastAsia="Calibri"/>
        </w:rPr>
      </w:pPr>
    </w:p>
    <w:p w:rsidR="001B38CC" w:rsidRDefault="001B38CC" w:rsidP="001B38CC">
      <w:pPr>
        <w:numPr>
          <w:ilvl w:val="0"/>
          <w:numId w:val="1"/>
        </w:numPr>
        <w:tabs>
          <w:tab w:val="clear" w:pos="2487"/>
        </w:tabs>
        <w:ind w:left="0" w:firstLine="567"/>
        <w:jc w:val="center"/>
        <w:rPr>
          <w:rFonts w:eastAsia="Calibri"/>
          <w:b/>
        </w:rPr>
      </w:pPr>
      <w:r w:rsidRPr="0055493D">
        <w:rPr>
          <w:rFonts w:eastAsia="Calibri"/>
          <w:b/>
          <w:bCs/>
        </w:rPr>
        <w:t xml:space="preserve">Порядок и условия проведения </w:t>
      </w:r>
      <w:r w:rsidRPr="0055493D">
        <w:rPr>
          <w:rFonts w:eastAsia="Calibri"/>
          <w:b/>
        </w:rPr>
        <w:t>экзамена (квалификационного)</w:t>
      </w:r>
    </w:p>
    <w:p w:rsidR="001B38CC" w:rsidRPr="0055493D" w:rsidRDefault="001B38CC" w:rsidP="001B38CC">
      <w:pPr>
        <w:ind w:firstLine="567"/>
        <w:jc w:val="center"/>
        <w:rPr>
          <w:rFonts w:eastAsia="Calibri"/>
          <w:b/>
        </w:rPr>
      </w:pPr>
      <w:r w:rsidRPr="0055493D">
        <w:rPr>
          <w:rFonts w:eastAsia="Calibri"/>
          <w:b/>
        </w:rPr>
        <w:t>по профессиональному модулю</w:t>
      </w:r>
    </w:p>
    <w:p w:rsidR="001B38CC" w:rsidRPr="0055493D" w:rsidRDefault="001B38CC" w:rsidP="001B38CC">
      <w:pPr>
        <w:ind w:firstLine="567"/>
        <w:jc w:val="both"/>
        <w:rPr>
          <w:rFonts w:eastAsia="Calibri"/>
        </w:rPr>
      </w:pPr>
      <w:r w:rsidRPr="0055493D">
        <w:rPr>
          <w:rFonts w:eastAsia="Calibri"/>
        </w:rPr>
        <w:t xml:space="preserve">2.1 Экзамен (квалификационный) по профессиональному модулю </w:t>
      </w:r>
      <w:r>
        <w:rPr>
          <w:rFonts w:eastAsia="Calibri"/>
        </w:rPr>
        <w:t xml:space="preserve">(далее – ПМ) </w:t>
      </w:r>
      <w:r w:rsidRPr="0055493D">
        <w:rPr>
          <w:rFonts w:eastAsia="Calibri"/>
        </w:rPr>
        <w:t>проводится по завершении изучения учебной программы</w:t>
      </w:r>
      <w:r>
        <w:rPr>
          <w:rFonts w:eastAsia="Calibri"/>
        </w:rPr>
        <w:t xml:space="preserve"> данного ПМ</w:t>
      </w:r>
      <w:r w:rsidRPr="0055493D">
        <w:rPr>
          <w:rFonts w:eastAsia="Calibri"/>
        </w:rPr>
        <w:t>.</w:t>
      </w:r>
    </w:p>
    <w:p w:rsidR="001B38CC" w:rsidRPr="0055493D" w:rsidRDefault="001B38CC" w:rsidP="001B38CC">
      <w:pPr>
        <w:ind w:firstLine="567"/>
        <w:jc w:val="both"/>
        <w:rPr>
          <w:rFonts w:eastAsia="Calibri"/>
        </w:rPr>
      </w:pPr>
      <w:r w:rsidRPr="0055493D">
        <w:rPr>
          <w:rFonts w:eastAsia="Calibri"/>
        </w:rPr>
        <w:t xml:space="preserve">2.2. Условием допуска к экзамену </w:t>
      </w:r>
      <w:r>
        <w:rPr>
          <w:rFonts w:eastAsia="Calibri"/>
        </w:rPr>
        <w:t>(</w:t>
      </w:r>
      <w:r w:rsidRPr="0055493D">
        <w:rPr>
          <w:rFonts w:eastAsia="Calibri"/>
        </w:rPr>
        <w:t>квалификационному</w:t>
      </w:r>
      <w:r>
        <w:rPr>
          <w:rFonts w:eastAsia="Calibri"/>
        </w:rPr>
        <w:t>)</w:t>
      </w:r>
      <w:r w:rsidRPr="0055493D">
        <w:rPr>
          <w:rFonts w:eastAsia="Calibri"/>
        </w:rPr>
        <w:t xml:space="preserve"> является успешное освоение </w:t>
      </w:r>
      <w:r>
        <w:rPr>
          <w:rFonts w:eastAsia="Calibri"/>
        </w:rPr>
        <w:t xml:space="preserve">обучающимися </w:t>
      </w:r>
      <w:r w:rsidRPr="0055493D">
        <w:rPr>
          <w:rFonts w:eastAsia="Calibri"/>
        </w:rPr>
        <w:t xml:space="preserve">всех элементов программы </w:t>
      </w:r>
      <w:r>
        <w:rPr>
          <w:rFonts w:eastAsia="Calibri"/>
        </w:rPr>
        <w:t>ПМ</w:t>
      </w:r>
      <w:r w:rsidRPr="0055493D">
        <w:rPr>
          <w:rFonts w:eastAsia="Calibri"/>
        </w:rPr>
        <w:t xml:space="preserve"> – междисциплинарных курсов (</w:t>
      </w:r>
      <w:r>
        <w:rPr>
          <w:rFonts w:eastAsia="Calibri"/>
        </w:rPr>
        <w:t xml:space="preserve">далее - </w:t>
      </w:r>
      <w:r w:rsidRPr="0055493D">
        <w:rPr>
          <w:rFonts w:eastAsia="Calibri"/>
        </w:rPr>
        <w:t xml:space="preserve">МДК), учебной и производственной практик, а также положительная характеристика и рекомендации работодателя. </w:t>
      </w:r>
    </w:p>
    <w:p w:rsidR="001B38CC" w:rsidRPr="0055493D" w:rsidRDefault="001B38CC" w:rsidP="001B38CC">
      <w:pPr>
        <w:ind w:firstLine="567"/>
        <w:jc w:val="both"/>
        <w:rPr>
          <w:rFonts w:eastAsia="Calibri"/>
        </w:rPr>
      </w:pPr>
      <w:r w:rsidRPr="0055493D">
        <w:rPr>
          <w:rFonts w:eastAsia="Calibri"/>
        </w:rPr>
        <w:t>2.3.Контроль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w:t>
      </w:r>
      <w:r>
        <w:rPr>
          <w:rFonts w:eastAsia="Calibri"/>
        </w:rPr>
        <w:t>обучающихся</w:t>
      </w:r>
      <w:r w:rsidRPr="0055493D">
        <w:rPr>
          <w:rFonts w:eastAsia="Calibri"/>
        </w:rPr>
        <w:t xml:space="preserve">. </w:t>
      </w:r>
    </w:p>
    <w:p w:rsidR="001B38CC" w:rsidRDefault="001B38CC" w:rsidP="001B38CC">
      <w:pPr>
        <w:ind w:firstLine="567"/>
        <w:jc w:val="both"/>
        <w:rPr>
          <w:rFonts w:eastAsia="Calibri"/>
        </w:rPr>
      </w:pPr>
      <w:r w:rsidRPr="0055493D">
        <w:rPr>
          <w:rFonts w:eastAsia="Calibri"/>
        </w:rPr>
        <w:t xml:space="preserve">2.4. Экзамен (квалификационный) проводится как процедура внешнего оценивания результатов освоения  </w:t>
      </w:r>
      <w:r>
        <w:rPr>
          <w:rFonts w:eastAsia="Calibri"/>
        </w:rPr>
        <w:t>обучающимисяПМ</w:t>
      </w:r>
      <w:r w:rsidRPr="0055493D">
        <w:rPr>
          <w:rFonts w:eastAsia="Calibri"/>
        </w:rPr>
        <w:t xml:space="preserve"> (вида профессиональной деятельности) с участием представителей работодателя. </w:t>
      </w:r>
    </w:p>
    <w:p w:rsidR="001B38CC" w:rsidRPr="0055493D" w:rsidRDefault="001B38CC" w:rsidP="001B38CC">
      <w:pPr>
        <w:ind w:firstLine="567"/>
        <w:jc w:val="both"/>
        <w:rPr>
          <w:rFonts w:eastAsia="Calibri"/>
        </w:rPr>
      </w:pPr>
      <w:r w:rsidRPr="000C521C">
        <w:rPr>
          <w:rFonts w:eastAsia="Calibri"/>
        </w:rPr>
        <w:t>2.</w:t>
      </w:r>
      <w:r>
        <w:rPr>
          <w:rFonts w:eastAsia="Calibri"/>
        </w:rPr>
        <w:t>5</w:t>
      </w:r>
      <w:r w:rsidRPr="000C521C">
        <w:rPr>
          <w:rFonts w:eastAsia="Calibri"/>
        </w:rPr>
        <w:t>.</w:t>
      </w:r>
      <w:r w:rsidRPr="0055493D">
        <w:rPr>
          <w:rFonts w:eastAsia="Calibri"/>
        </w:rPr>
        <w:t xml:space="preserve"> Экзамен (квалификационный) выявляет готовность </w:t>
      </w:r>
      <w:r>
        <w:rPr>
          <w:rFonts w:eastAsia="Calibri"/>
        </w:rPr>
        <w:t>обучающихся</w:t>
      </w:r>
      <w:r w:rsidRPr="0055493D">
        <w:rPr>
          <w:rFonts w:eastAsia="Calibri"/>
        </w:rPr>
        <w:t xml:space="preserve">к выполнению определенного вида профессиональной деятельности и сформированность у него компетенций, указанных в разделе «Требования к результатам освоения основной профессиональной образовательной программы» ФГОС СПО. </w:t>
      </w:r>
    </w:p>
    <w:p w:rsidR="001B38CC" w:rsidRPr="0055493D" w:rsidRDefault="001B38CC" w:rsidP="001B38CC">
      <w:pPr>
        <w:ind w:firstLine="567"/>
        <w:jc w:val="both"/>
        <w:rPr>
          <w:rFonts w:eastAsia="Calibri"/>
        </w:rPr>
      </w:pPr>
      <w:r w:rsidRPr="0055493D">
        <w:rPr>
          <w:rFonts w:eastAsia="Calibri"/>
        </w:rPr>
        <w:t xml:space="preserve">2.6. Итогом </w:t>
      </w:r>
      <w:r>
        <w:rPr>
          <w:rFonts w:eastAsia="Calibri"/>
        </w:rPr>
        <w:t>сдачи э</w:t>
      </w:r>
      <w:r w:rsidRPr="0055493D">
        <w:rPr>
          <w:rFonts w:eastAsia="Calibri"/>
        </w:rPr>
        <w:t>кзамен</w:t>
      </w:r>
      <w:r>
        <w:rPr>
          <w:rFonts w:eastAsia="Calibri"/>
        </w:rPr>
        <w:t>а</w:t>
      </w:r>
      <w:r w:rsidRPr="0055493D">
        <w:rPr>
          <w:rFonts w:eastAsia="Calibri"/>
        </w:rPr>
        <w:t xml:space="preserve"> (квалификационн</w:t>
      </w:r>
      <w:r>
        <w:rPr>
          <w:rFonts w:eastAsia="Calibri"/>
        </w:rPr>
        <w:t>ого</w:t>
      </w:r>
      <w:r w:rsidRPr="0055493D">
        <w:rPr>
          <w:rFonts w:eastAsia="Calibri"/>
        </w:rPr>
        <w:t xml:space="preserve">) является </w:t>
      </w:r>
      <w:r>
        <w:rPr>
          <w:rFonts w:eastAsia="Calibri"/>
        </w:rPr>
        <w:t>решение</w:t>
      </w:r>
      <w:r w:rsidRPr="0055493D">
        <w:rPr>
          <w:rFonts w:eastAsia="Calibri"/>
        </w:rPr>
        <w:t xml:space="preserve"> «Вид профессиональной деятельности</w:t>
      </w:r>
      <w:r>
        <w:rPr>
          <w:rFonts w:eastAsia="Calibri"/>
        </w:rPr>
        <w:t>:</w:t>
      </w:r>
      <w:r w:rsidRPr="0055493D">
        <w:rPr>
          <w:rFonts w:eastAsia="Calibri"/>
        </w:rPr>
        <w:t>освоен/не освоен». В зачетную книжку выставляется оценка по экзамену (квалификационному).</w:t>
      </w:r>
    </w:p>
    <w:p w:rsidR="001B38CC" w:rsidRPr="0055493D" w:rsidRDefault="001B38CC" w:rsidP="001B38CC">
      <w:pPr>
        <w:ind w:firstLine="567"/>
        <w:jc w:val="both"/>
        <w:rPr>
          <w:rFonts w:eastAsia="Calibri"/>
        </w:rPr>
      </w:pPr>
      <w:r w:rsidRPr="0055493D">
        <w:rPr>
          <w:rFonts w:eastAsia="Calibri"/>
        </w:rPr>
        <w:t xml:space="preserve">2.7. Виды и условия проведения экзамена (квалификационного) определяются техникумом. Форма и процедура проведения экзамена (квалификационного) доводится до студентов в течение первых двух месяцев от начала обучения. </w:t>
      </w:r>
    </w:p>
    <w:p w:rsidR="001B38CC" w:rsidRPr="0055493D" w:rsidRDefault="001B38CC" w:rsidP="001B38CC">
      <w:pPr>
        <w:ind w:firstLine="567"/>
        <w:jc w:val="both"/>
        <w:rPr>
          <w:rFonts w:eastAsia="Calibri"/>
        </w:rPr>
      </w:pPr>
      <w:r w:rsidRPr="0055493D">
        <w:rPr>
          <w:rFonts w:eastAsia="Calibri"/>
        </w:rPr>
        <w:t xml:space="preserve">2.8. Экзамен (квалификационный) по </w:t>
      </w:r>
      <w:r>
        <w:rPr>
          <w:rFonts w:eastAsia="Calibri"/>
        </w:rPr>
        <w:t>ПМ</w:t>
      </w:r>
      <w:r w:rsidRPr="0055493D">
        <w:rPr>
          <w:rFonts w:eastAsia="Calibri"/>
        </w:rPr>
        <w:t xml:space="preserve"> проводится в день, освобожденный от других видов учебных занятий </w:t>
      </w:r>
      <w:r>
        <w:rPr>
          <w:rFonts w:eastAsia="Calibri"/>
        </w:rPr>
        <w:t>после завершения освоения данного ПМ</w:t>
      </w:r>
      <w:r w:rsidRPr="0055493D">
        <w:rPr>
          <w:rFonts w:eastAsia="Calibri"/>
        </w:rPr>
        <w:t xml:space="preserve">. </w:t>
      </w:r>
    </w:p>
    <w:p w:rsidR="001B38CC" w:rsidRPr="0055493D" w:rsidRDefault="001B38CC" w:rsidP="001B38CC">
      <w:pPr>
        <w:ind w:firstLine="567"/>
        <w:jc w:val="both"/>
        <w:rPr>
          <w:rFonts w:eastAsia="Calibri"/>
          <w:color w:val="666666"/>
        </w:rPr>
      </w:pPr>
      <w:r w:rsidRPr="0055493D">
        <w:rPr>
          <w:rFonts w:eastAsia="Calibri"/>
        </w:rPr>
        <w:t>2.9. Экзамен (квалификационный) может проводиться как в период экзаменационной сессии, так и в конце установленного срока прохождения  производственной практики.</w:t>
      </w:r>
    </w:p>
    <w:p w:rsidR="001B38CC" w:rsidRPr="0055493D" w:rsidRDefault="001B38CC" w:rsidP="001B38CC">
      <w:pPr>
        <w:ind w:firstLine="567"/>
        <w:jc w:val="both"/>
        <w:rPr>
          <w:rFonts w:eastAsia="Calibri"/>
        </w:rPr>
      </w:pPr>
      <w:r w:rsidRPr="0055493D">
        <w:rPr>
          <w:rFonts w:eastAsia="Calibri"/>
        </w:rPr>
        <w:t>2.10.Экзамен (квалификационный) проводится в специально подготовленных учебных кабинетах, учебно-производственных мастерских</w:t>
      </w:r>
      <w:r>
        <w:rPr>
          <w:rFonts w:eastAsia="Calibri"/>
        </w:rPr>
        <w:t xml:space="preserve"> или </w:t>
      </w:r>
      <w:r w:rsidRPr="0055493D">
        <w:rPr>
          <w:rFonts w:eastAsia="Calibri"/>
        </w:rPr>
        <w:t xml:space="preserve">в условиях предприятий. </w:t>
      </w:r>
    </w:p>
    <w:p w:rsidR="001B38CC" w:rsidRPr="0055493D" w:rsidRDefault="001B38CC" w:rsidP="001B38CC">
      <w:pPr>
        <w:ind w:firstLine="567"/>
        <w:jc w:val="both"/>
        <w:rPr>
          <w:rFonts w:eastAsia="Calibri"/>
          <w:color w:val="666666"/>
        </w:rPr>
      </w:pPr>
      <w:r w:rsidRPr="0055493D">
        <w:rPr>
          <w:rFonts w:eastAsia="Calibri"/>
        </w:rPr>
        <w:t xml:space="preserve">2.11. Время проведения устанавливается в зависимости от формы проведения экзамена (квалификационного). </w:t>
      </w:r>
    </w:p>
    <w:p w:rsidR="001B38CC" w:rsidRPr="0055493D" w:rsidRDefault="001B38CC" w:rsidP="001B38CC">
      <w:pPr>
        <w:ind w:firstLine="567"/>
        <w:jc w:val="both"/>
        <w:rPr>
          <w:rFonts w:eastAsia="Calibri"/>
        </w:rPr>
      </w:pPr>
      <w:r w:rsidRPr="0055493D">
        <w:rPr>
          <w:rFonts w:eastAsia="Calibri"/>
        </w:rPr>
        <w:t xml:space="preserve">2.12. Техникум определяет перечень наглядных пособий, материалов справочного характера, нормативных документов и различных образцов, которые разрешены к использованию на экзамене </w:t>
      </w:r>
      <w:r w:rsidRPr="0055493D">
        <w:rPr>
          <w:rFonts w:eastAsia="Calibri"/>
        </w:rPr>
        <w:lastRenderedPageBreak/>
        <w:t xml:space="preserve">(квалификационном), определенных в контрольно-оценочных средствах по </w:t>
      </w:r>
      <w:r>
        <w:rPr>
          <w:rFonts w:eastAsia="Calibri"/>
        </w:rPr>
        <w:t>ПМ</w:t>
      </w:r>
      <w:r w:rsidRPr="0055493D">
        <w:rPr>
          <w:rFonts w:eastAsia="Calibri"/>
        </w:rPr>
        <w:t xml:space="preserve"> по каждой специальности (профессии).</w:t>
      </w:r>
    </w:p>
    <w:p w:rsidR="001B38CC" w:rsidRPr="0055493D" w:rsidRDefault="001B38CC" w:rsidP="001B38CC">
      <w:pPr>
        <w:ind w:firstLine="567"/>
        <w:jc w:val="both"/>
        <w:rPr>
          <w:rFonts w:eastAsia="Calibri"/>
        </w:rPr>
      </w:pPr>
      <w:r w:rsidRPr="0055493D">
        <w:rPr>
          <w:rFonts w:eastAsia="Calibri"/>
        </w:rPr>
        <w:t>2.13. К началу экзамена (квалификационного) должны быть подготовлены следующие документы:</w:t>
      </w:r>
    </w:p>
    <w:p w:rsidR="001B38CC" w:rsidRPr="0055493D" w:rsidRDefault="001B38CC" w:rsidP="001B38CC">
      <w:pPr>
        <w:ind w:firstLine="567"/>
        <w:jc w:val="both"/>
        <w:rPr>
          <w:rFonts w:eastAsia="Calibri"/>
        </w:rPr>
      </w:pPr>
      <w:r>
        <w:rPr>
          <w:rFonts w:eastAsia="Calibri"/>
        </w:rPr>
        <w:t xml:space="preserve"> -</w:t>
      </w:r>
      <w:r w:rsidRPr="0055493D">
        <w:rPr>
          <w:rFonts w:eastAsia="Calibri"/>
        </w:rPr>
        <w:t xml:space="preserve">рабочая программа </w:t>
      </w:r>
      <w:r>
        <w:rPr>
          <w:rFonts w:eastAsia="Calibri"/>
        </w:rPr>
        <w:t>ПМ</w:t>
      </w:r>
      <w:r w:rsidRPr="0055493D">
        <w:rPr>
          <w:rFonts w:eastAsia="Calibri"/>
        </w:rPr>
        <w:t>;</w:t>
      </w:r>
    </w:p>
    <w:p w:rsidR="001B38CC" w:rsidRPr="0055493D" w:rsidRDefault="001B38CC" w:rsidP="001B38CC">
      <w:pPr>
        <w:ind w:firstLine="567"/>
        <w:jc w:val="both"/>
        <w:rPr>
          <w:rFonts w:eastAsia="Calibri"/>
        </w:rPr>
      </w:pPr>
      <w:r w:rsidRPr="0055493D">
        <w:rPr>
          <w:rFonts w:eastAsia="Calibri"/>
        </w:rPr>
        <w:t xml:space="preserve"> - утвержденный перечень квалификационных работ (по рабочим профессиям);</w:t>
      </w:r>
    </w:p>
    <w:p w:rsidR="001B38CC" w:rsidRPr="0055493D" w:rsidRDefault="001B38CC" w:rsidP="001B38CC">
      <w:pPr>
        <w:ind w:firstLine="567"/>
        <w:jc w:val="both"/>
        <w:rPr>
          <w:rFonts w:eastAsia="Calibri"/>
        </w:rPr>
      </w:pPr>
      <w:r w:rsidRPr="0055493D">
        <w:rPr>
          <w:rFonts w:eastAsia="Calibri"/>
        </w:rPr>
        <w:t>- наглядные пособия, материалы справочного характера, нормативные документы, разрешенные к использованию на экзамене (квалификационном);</w:t>
      </w:r>
    </w:p>
    <w:p w:rsidR="001B38CC" w:rsidRPr="0055493D" w:rsidRDefault="001B38CC" w:rsidP="001B38CC">
      <w:pPr>
        <w:ind w:firstLine="567"/>
        <w:jc w:val="both"/>
        <w:rPr>
          <w:rFonts w:eastAsia="Calibri"/>
        </w:rPr>
      </w:pPr>
      <w:r w:rsidRPr="0055493D">
        <w:rPr>
          <w:rFonts w:eastAsia="Calibri"/>
        </w:rPr>
        <w:t>- раздаточный материал для проведения экзамена (квалификационного);</w:t>
      </w:r>
    </w:p>
    <w:p w:rsidR="001B38CC" w:rsidRPr="0055493D" w:rsidRDefault="001B38CC" w:rsidP="001B38CC">
      <w:pPr>
        <w:ind w:firstLine="567"/>
        <w:jc w:val="both"/>
        <w:rPr>
          <w:rFonts w:eastAsia="Calibri"/>
        </w:rPr>
      </w:pPr>
      <w:r w:rsidRPr="0055493D">
        <w:rPr>
          <w:rFonts w:eastAsia="Calibri"/>
        </w:rPr>
        <w:t>-  экзаменационная ведомость;</w:t>
      </w:r>
    </w:p>
    <w:p w:rsidR="001B38CC" w:rsidRPr="0055493D" w:rsidRDefault="001B38CC" w:rsidP="001B38CC">
      <w:pPr>
        <w:ind w:firstLine="567"/>
        <w:jc w:val="both"/>
        <w:rPr>
          <w:rFonts w:eastAsia="Calibri"/>
        </w:rPr>
      </w:pPr>
      <w:r w:rsidRPr="0055493D">
        <w:rPr>
          <w:rFonts w:eastAsia="Calibri"/>
        </w:rPr>
        <w:t xml:space="preserve">- оценочные ведомости по экзамену (квалификационному) на каждого </w:t>
      </w:r>
      <w:r>
        <w:rPr>
          <w:rFonts w:eastAsia="Calibri"/>
        </w:rPr>
        <w:t>обучающегося, приложение 1</w:t>
      </w:r>
      <w:r w:rsidRPr="0055493D">
        <w:rPr>
          <w:rFonts w:eastAsia="Calibri"/>
        </w:rPr>
        <w:t>;</w:t>
      </w:r>
    </w:p>
    <w:p w:rsidR="001B38CC" w:rsidRPr="0055493D" w:rsidRDefault="001B38CC" w:rsidP="001B38CC">
      <w:pPr>
        <w:ind w:firstLine="567"/>
        <w:jc w:val="both"/>
        <w:rPr>
          <w:rFonts w:eastAsia="Calibri"/>
        </w:rPr>
      </w:pPr>
      <w:r>
        <w:rPr>
          <w:rFonts w:eastAsia="Calibri"/>
        </w:rPr>
        <w:t xml:space="preserve">- журнал учебных занятий </w:t>
      </w:r>
      <w:r w:rsidRPr="0055493D">
        <w:rPr>
          <w:rFonts w:eastAsia="Calibri"/>
        </w:rPr>
        <w:t>группы;</w:t>
      </w:r>
    </w:p>
    <w:p w:rsidR="001B38CC" w:rsidRPr="0055493D" w:rsidRDefault="001B38CC" w:rsidP="001B38CC">
      <w:pPr>
        <w:ind w:firstLine="567"/>
        <w:jc w:val="both"/>
        <w:rPr>
          <w:rFonts w:eastAsia="Calibri"/>
        </w:rPr>
      </w:pPr>
      <w:r w:rsidRPr="0055493D">
        <w:rPr>
          <w:rFonts w:eastAsia="Calibri"/>
        </w:rPr>
        <w:t>- дневники учебной и производств</w:t>
      </w:r>
      <w:r>
        <w:rPr>
          <w:rFonts w:eastAsia="Calibri"/>
        </w:rPr>
        <w:t>енной практик</w:t>
      </w:r>
      <w:r w:rsidRPr="0055493D">
        <w:rPr>
          <w:rFonts w:eastAsia="Calibri"/>
        </w:rPr>
        <w:t>;</w:t>
      </w:r>
    </w:p>
    <w:p w:rsidR="001B38CC" w:rsidRPr="0055493D" w:rsidRDefault="001B38CC" w:rsidP="001B38CC">
      <w:pPr>
        <w:ind w:firstLine="567"/>
        <w:jc w:val="both"/>
        <w:rPr>
          <w:rFonts w:eastAsia="Calibri"/>
        </w:rPr>
      </w:pPr>
      <w:r w:rsidRPr="0055493D">
        <w:rPr>
          <w:rFonts w:eastAsia="Calibri"/>
        </w:rPr>
        <w:t>- зачетные книжки</w:t>
      </w:r>
      <w:r>
        <w:rPr>
          <w:rFonts w:eastAsia="Calibri"/>
        </w:rPr>
        <w:t>обучающихся</w:t>
      </w:r>
      <w:r w:rsidRPr="0055493D">
        <w:rPr>
          <w:rFonts w:eastAsia="Calibri"/>
        </w:rPr>
        <w:t>.</w:t>
      </w:r>
    </w:p>
    <w:p w:rsidR="001B38CC" w:rsidRPr="0055493D" w:rsidRDefault="001B38CC" w:rsidP="001B38CC">
      <w:pPr>
        <w:ind w:firstLine="567"/>
        <w:jc w:val="both"/>
        <w:rPr>
          <w:rFonts w:eastAsia="Calibri"/>
        </w:rPr>
      </w:pPr>
      <w:r w:rsidRPr="0055493D">
        <w:rPr>
          <w:rFonts w:eastAsia="Calibri"/>
        </w:rPr>
        <w:t>2.14. В период подготовки к экзамену (квалификационному) могут проводиться консультации за счет общего бюджета времени, отведенного на консультации.</w:t>
      </w:r>
    </w:p>
    <w:p w:rsidR="001B38CC" w:rsidRPr="0055493D" w:rsidRDefault="001B38CC" w:rsidP="001B38CC">
      <w:pPr>
        <w:ind w:firstLine="567"/>
        <w:jc w:val="both"/>
        <w:rPr>
          <w:rFonts w:eastAsia="Calibri"/>
        </w:rPr>
      </w:pPr>
      <w:r w:rsidRPr="0055493D">
        <w:rPr>
          <w:rFonts w:eastAsia="Calibri"/>
        </w:rPr>
        <w:t xml:space="preserve">2.15. Экзамен (квалификационный) по </w:t>
      </w:r>
      <w:r>
        <w:rPr>
          <w:rFonts w:eastAsia="Calibri"/>
        </w:rPr>
        <w:t>ПМ</w:t>
      </w:r>
      <w:r w:rsidRPr="0055493D">
        <w:rPr>
          <w:rFonts w:eastAsia="Calibri"/>
        </w:rPr>
        <w:t xml:space="preserve"> может проводиться поэтапно, по накопительной системе, в том случае, если </w:t>
      </w:r>
      <w:r>
        <w:rPr>
          <w:rFonts w:eastAsia="Calibri"/>
        </w:rPr>
        <w:t>ПМ</w:t>
      </w:r>
      <w:r w:rsidRPr="0055493D">
        <w:rPr>
          <w:rFonts w:eastAsia="Calibri"/>
        </w:rPr>
        <w:t xml:space="preserve"> имеет большой объем.</w:t>
      </w:r>
    </w:p>
    <w:p w:rsidR="001B38CC" w:rsidRPr="0055493D" w:rsidRDefault="001B38CC" w:rsidP="001B38CC">
      <w:pPr>
        <w:ind w:firstLine="567"/>
        <w:contextualSpacing/>
        <w:jc w:val="both"/>
        <w:rPr>
          <w:rFonts w:eastAsia="Calibri"/>
          <w:b/>
        </w:rPr>
      </w:pPr>
    </w:p>
    <w:p w:rsidR="001B38CC" w:rsidRPr="0055493D" w:rsidRDefault="001B38CC" w:rsidP="001B38CC">
      <w:pPr>
        <w:numPr>
          <w:ilvl w:val="0"/>
          <w:numId w:val="1"/>
        </w:numPr>
        <w:tabs>
          <w:tab w:val="clear" w:pos="2487"/>
          <w:tab w:val="num" w:pos="0"/>
          <w:tab w:val="num" w:pos="927"/>
        </w:tabs>
        <w:ind w:left="0" w:firstLine="567"/>
        <w:jc w:val="center"/>
        <w:rPr>
          <w:rFonts w:eastAsia="Calibri"/>
          <w:b/>
        </w:rPr>
      </w:pPr>
      <w:r w:rsidRPr="0055493D">
        <w:rPr>
          <w:rFonts w:eastAsia="Calibri"/>
          <w:b/>
        </w:rPr>
        <w:t>Содержание экзамена (квалификационного)по профессиональному модулю</w:t>
      </w:r>
    </w:p>
    <w:p w:rsidR="001B38CC" w:rsidRPr="0055493D" w:rsidRDefault="001B38CC" w:rsidP="001B38CC">
      <w:pPr>
        <w:ind w:firstLine="567"/>
        <w:jc w:val="both"/>
        <w:rPr>
          <w:rFonts w:eastAsia="Calibri"/>
        </w:rPr>
      </w:pPr>
      <w:r w:rsidRPr="0055493D">
        <w:rPr>
          <w:rFonts w:eastAsia="Calibri"/>
        </w:rPr>
        <w:t>3.1. Задания д</w:t>
      </w:r>
      <w:r>
        <w:rPr>
          <w:rFonts w:eastAsia="Calibri"/>
        </w:rPr>
        <w:t>ля экзамена (квалификационного)</w:t>
      </w:r>
      <w:r w:rsidRPr="0055493D">
        <w:rPr>
          <w:rFonts w:eastAsia="Calibri"/>
        </w:rPr>
        <w:t>:</w:t>
      </w:r>
    </w:p>
    <w:p w:rsidR="001B38CC" w:rsidRPr="0055493D" w:rsidRDefault="001B38CC" w:rsidP="001B38CC">
      <w:pPr>
        <w:ind w:firstLine="567"/>
        <w:jc w:val="both"/>
        <w:rPr>
          <w:rFonts w:eastAsia="Calibri"/>
        </w:rPr>
      </w:pPr>
      <w:r w:rsidRPr="0055493D">
        <w:rPr>
          <w:rFonts w:eastAsia="Calibri"/>
        </w:rPr>
        <w:t>- задания,  ориентированные на проверку освоения вида деятельности в целом;</w:t>
      </w:r>
    </w:p>
    <w:p w:rsidR="001B38CC" w:rsidRPr="0055493D" w:rsidRDefault="001B38CC" w:rsidP="001B38CC">
      <w:pPr>
        <w:ind w:firstLine="567"/>
        <w:jc w:val="both"/>
        <w:rPr>
          <w:rFonts w:eastAsia="Calibri"/>
        </w:rPr>
      </w:pPr>
      <w:r w:rsidRPr="0055493D">
        <w:rPr>
          <w:rFonts w:eastAsia="Calibri"/>
        </w:rPr>
        <w:t>- задания, проверяющие освоение группы компетенций, соответствующих определенному разделу модуля;</w:t>
      </w:r>
    </w:p>
    <w:p w:rsidR="001B38CC" w:rsidRPr="0055493D" w:rsidRDefault="001B38CC" w:rsidP="001B38CC">
      <w:pPr>
        <w:ind w:firstLine="567"/>
        <w:jc w:val="both"/>
        <w:rPr>
          <w:rFonts w:eastAsia="Calibri"/>
        </w:rPr>
      </w:pPr>
      <w:r w:rsidRPr="0055493D">
        <w:rPr>
          <w:rFonts w:eastAsia="Calibri"/>
        </w:rPr>
        <w:t>- задания, проверяющие отдельные компетенции внутри профессионального модуля.</w:t>
      </w:r>
    </w:p>
    <w:p w:rsidR="001B38CC" w:rsidRDefault="001B38CC" w:rsidP="001B38CC">
      <w:pPr>
        <w:ind w:firstLine="567"/>
        <w:jc w:val="both"/>
        <w:rPr>
          <w:rFonts w:eastAsia="Calibri"/>
        </w:rPr>
      </w:pPr>
      <w:r w:rsidRPr="0055493D">
        <w:rPr>
          <w:rFonts w:eastAsia="Calibri"/>
        </w:rPr>
        <w:t xml:space="preserve"> 3.2. </w:t>
      </w:r>
      <w:r>
        <w:rPr>
          <w:rFonts w:eastAsia="Calibri"/>
        </w:rPr>
        <w:t>При разработке з</w:t>
      </w:r>
      <w:r w:rsidRPr="0055493D">
        <w:rPr>
          <w:rFonts w:eastAsia="Calibri"/>
        </w:rPr>
        <w:t>адани</w:t>
      </w:r>
      <w:r>
        <w:rPr>
          <w:rFonts w:eastAsia="Calibri"/>
        </w:rPr>
        <w:t>й</w:t>
      </w:r>
      <w:r w:rsidRPr="0055493D">
        <w:rPr>
          <w:rFonts w:eastAsia="Calibri"/>
        </w:rPr>
        <w:t xml:space="preserve"> экзамена (квалификационного) </w:t>
      </w:r>
      <w:r>
        <w:rPr>
          <w:rFonts w:eastAsia="Calibri"/>
        </w:rPr>
        <w:t>учитывается</w:t>
      </w:r>
      <w:r w:rsidRPr="0055493D">
        <w:rPr>
          <w:rFonts w:eastAsia="Calibri"/>
        </w:rPr>
        <w:t xml:space="preserve">компетентностно-ориентированный, комплексный характер. </w:t>
      </w:r>
    </w:p>
    <w:p w:rsidR="001B38CC" w:rsidRDefault="001B38CC" w:rsidP="001B38CC">
      <w:pPr>
        <w:ind w:firstLine="567"/>
        <w:jc w:val="both"/>
        <w:rPr>
          <w:rFonts w:eastAsia="Calibri"/>
        </w:rPr>
      </w:pPr>
      <w:r>
        <w:rPr>
          <w:rFonts w:eastAsia="Calibri"/>
        </w:rPr>
        <w:t xml:space="preserve">3.3. </w:t>
      </w:r>
      <w:r w:rsidRPr="0055493D">
        <w:rPr>
          <w:rFonts w:eastAsia="Calibri"/>
        </w:rPr>
        <w:t xml:space="preserve">Содержание заданий максимально приближено к ситуациям профессиональной деятельности. </w:t>
      </w:r>
    </w:p>
    <w:p w:rsidR="001B38CC" w:rsidRDefault="001B38CC" w:rsidP="001B38CC">
      <w:pPr>
        <w:ind w:firstLine="567"/>
        <w:jc w:val="both"/>
        <w:rPr>
          <w:rFonts w:eastAsia="Calibri"/>
        </w:rPr>
      </w:pPr>
      <w:r>
        <w:rPr>
          <w:rFonts w:eastAsia="Calibri"/>
        </w:rPr>
        <w:t xml:space="preserve">3.4. </w:t>
      </w:r>
      <w:r w:rsidRPr="0055493D">
        <w:rPr>
          <w:rFonts w:eastAsia="Calibri"/>
        </w:rPr>
        <w:t xml:space="preserve">Формулировка заданий </w:t>
      </w:r>
      <w:r>
        <w:rPr>
          <w:rFonts w:eastAsia="Calibri"/>
        </w:rPr>
        <w:t>включает</w:t>
      </w:r>
      <w:r w:rsidRPr="0055493D">
        <w:rPr>
          <w:rFonts w:eastAsia="Calibri"/>
        </w:rPr>
        <w:t xml:space="preserve"> требования к условиям их выполнения (место выполнения – учебная</w:t>
      </w:r>
      <w:r>
        <w:rPr>
          <w:rFonts w:eastAsia="Calibri"/>
        </w:rPr>
        <w:t>/производственная практика, экзамен (квалификационный)),</w:t>
      </w:r>
      <w:r w:rsidRPr="0055493D">
        <w:rPr>
          <w:rFonts w:eastAsia="Calibri"/>
        </w:rPr>
        <w:t xml:space="preserve"> время, отводимое на выполнение задания, необходимость наблюдения за процессом выполнения задания, источники, которыми можно пользоваться и др.). </w:t>
      </w:r>
    </w:p>
    <w:p w:rsidR="001B38CC" w:rsidRPr="0055493D" w:rsidRDefault="001B38CC" w:rsidP="001B38CC">
      <w:pPr>
        <w:ind w:firstLine="567"/>
        <w:jc w:val="both"/>
        <w:rPr>
          <w:rFonts w:eastAsia="Calibri"/>
        </w:rPr>
      </w:pPr>
      <w:r w:rsidRPr="0055493D">
        <w:rPr>
          <w:rFonts w:eastAsia="Calibri"/>
        </w:rPr>
        <w:t>3.</w:t>
      </w:r>
      <w:r>
        <w:rPr>
          <w:rFonts w:eastAsia="Calibri"/>
        </w:rPr>
        <w:t>5</w:t>
      </w:r>
      <w:r w:rsidRPr="0055493D">
        <w:rPr>
          <w:rFonts w:eastAsia="Calibri"/>
        </w:rPr>
        <w:t>. Типы контрольно-оценочных заданий  для оценки результатов освоения профессионального модуля представлены в приложении 2.</w:t>
      </w:r>
    </w:p>
    <w:p w:rsidR="001B38CC" w:rsidRPr="0055493D" w:rsidRDefault="001B38CC" w:rsidP="001B38CC">
      <w:pPr>
        <w:ind w:firstLine="567"/>
        <w:jc w:val="both"/>
        <w:rPr>
          <w:rFonts w:eastAsia="Calibri"/>
        </w:rPr>
      </w:pPr>
      <w:r w:rsidRPr="0055493D">
        <w:rPr>
          <w:rFonts w:eastAsia="Calibri"/>
        </w:rPr>
        <w:t>3.</w:t>
      </w:r>
      <w:r>
        <w:rPr>
          <w:rFonts w:eastAsia="Calibri"/>
        </w:rPr>
        <w:t>6</w:t>
      </w:r>
      <w:r w:rsidRPr="0055493D">
        <w:rPr>
          <w:rFonts w:eastAsia="Calibri"/>
        </w:rPr>
        <w:t xml:space="preserve">. </w:t>
      </w:r>
      <w:r>
        <w:rPr>
          <w:rFonts w:eastAsia="Calibri"/>
        </w:rPr>
        <w:t>Форма э</w:t>
      </w:r>
      <w:r w:rsidRPr="0055493D">
        <w:rPr>
          <w:rFonts w:eastAsia="Calibri"/>
        </w:rPr>
        <w:t>кзамен</w:t>
      </w:r>
      <w:r>
        <w:rPr>
          <w:rFonts w:eastAsia="Calibri"/>
        </w:rPr>
        <w:t>а</w:t>
      </w:r>
      <w:r w:rsidRPr="0055493D">
        <w:rPr>
          <w:rFonts w:eastAsia="Calibri"/>
        </w:rPr>
        <w:t xml:space="preserve"> (квалификационн</w:t>
      </w:r>
      <w:r>
        <w:rPr>
          <w:rFonts w:eastAsia="Calibri"/>
        </w:rPr>
        <w:t>ого</w:t>
      </w:r>
      <w:r w:rsidRPr="0055493D">
        <w:rPr>
          <w:rFonts w:eastAsia="Calibri"/>
        </w:rPr>
        <w:t xml:space="preserve">) </w:t>
      </w:r>
      <w:r>
        <w:rPr>
          <w:rFonts w:eastAsia="Calibri"/>
        </w:rPr>
        <w:t>определяется ведущими преподавателями с участием представителя работодателя и рассматривается на заседании предметной цикловой комиссии:</w:t>
      </w:r>
    </w:p>
    <w:p w:rsidR="001B38CC" w:rsidRPr="0055493D" w:rsidRDefault="001B38CC" w:rsidP="001B38CC">
      <w:pPr>
        <w:numPr>
          <w:ilvl w:val="0"/>
          <w:numId w:val="2"/>
        </w:numPr>
        <w:tabs>
          <w:tab w:val="left" w:pos="993"/>
        </w:tabs>
        <w:ind w:left="0" w:firstLine="567"/>
        <w:jc w:val="both"/>
        <w:rPr>
          <w:rFonts w:eastAsia="Calibri"/>
        </w:rPr>
      </w:pPr>
      <w:r w:rsidRPr="0055493D">
        <w:rPr>
          <w:rFonts w:eastAsia="Calibri"/>
        </w:rPr>
        <w:t>защита курсового проекта</w:t>
      </w:r>
      <w:r>
        <w:rPr>
          <w:rFonts w:eastAsia="Calibri"/>
        </w:rPr>
        <w:t xml:space="preserve"> -</w:t>
      </w:r>
      <w:r w:rsidRPr="0055493D">
        <w:rPr>
          <w:rFonts w:eastAsia="Calibri"/>
        </w:rPr>
        <w:t xml:space="preserve"> оценка производится посредством сопоставления продукта проекта с эталоном и оценки продемонстрированных на защите знаний. Выбор курсового проекта в качестве формы экзамена (квалификационного) желателен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сформированности отдельных компетенций, нужно предусмотреть соответствующие задания;</w:t>
      </w:r>
    </w:p>
    <w:p w:rsidR="001B38CC" w:rsidRPr="0055493D" w:rsidRDefault="001B38CC" w:rsidP="001B38CC">
      <w:pPr>
        <w:numPr>
          <w:ilvl w:val="0"/>
          <w:numId w:val="2"/>
        </w:numPr>
        <w:tabs>
          <w:tab w:val="left" w:pos="993"/>
        </w:tabs>
        <w:ind w:left="0" w:firstLine="567"/>
        <w:jc w:val="both"/>
        <w:rPr>
          <w:rFonts w:eastAsia="Calibri"/>
        </w:rPr>
      </w:pPr>
      <w:r w:rsidRPr="0055493D">
        <w:rPr>
          <w:rFonts w:eastAsia="Calibri"/>
        </w:rPr>
        <w:t>выполнение комплексного практического задания (изготовление продукции, выполнение работы (выполнение прически, создание образа клиента с помощью средств декоративной косметики или художественного грима,  разработка программного ухода с помощью  косметических линий  и др.). При выполнении комплексного практического задания оценка производится путем сопоставления усвоенных алгоритмов деятельности с заданным эталоном деятельности;</w:t>
      </w:r>
    </w:p>
    <w:p w:rsidR="001B38CC" w:rsidRPr="0055493D" w:rsidRDefault="001B38CC" w:rsidP="001B38CC">
      <w:pPr>
        <w:numPr>
          <w:ilvl w:val="0"/>
          <w:numId w:val="2"/>
        </w:numPr>
        <w:tabs>
          <w:tab w:val="left" w:pos="993"/>
        </w:tabs>
        <w:ind w:left="0" w:firstLine="567"/>
        <w:jc w:val="both"/>
        <w:rPr>
          <w:rFonts w:eastAsia="Calibri"/>
        </w:rPr>
      </w:pPr>
      <w:r w:rsidRPr="0055493D">
        <w:rPr>
          <w:rFonts w:eastAsia="Calibri"/>
        </w:rPr>
        <w:t>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1B38CC" w:rsidRPr="0055493D" w:rsidRDefault="001B38CC" w:rsidP="001B38CC">
      <w:pPr>
        <w:numPr>
          <w:ilvl w:val="0"/>
          <w:numId w:val="2"/>
        </w:numPr>
        <w:tabs>
          <w:tab w:val="left" w:pos="993"/>
        </w:tabs>
        <w:ind w:left="0" w:firstLine="567"/>
        <w:jc w:val="both"/>
        <w:rPr>
          <w:rFonts w:eastAsia="Calibri"/>
        </w:rPr>
      </w:pPr>
      <w:r w:rsidRPr="0055493D">
        <w:rPr>
          <w:rFonts w:eastAsia="Calibri"/>
        </w:rPr>
        <w:t>защита производственной практики; оценка производится путем разбора данных аттестационного листа (характеристики профессиональной деятельности студента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1B38CC" w:rsidRPr="0055493D" w:rsidRDefault="001B38CC" w:rsidP="001B38CC">
      <w:pPr>
        <w:ind w:firstLine="567"/>
        <w:jc w:val="both"/>
        <w:rPr>
          <w:rFonts w:eastAsia="Calibri"/>
        </w:rPr>
      </w:pPr>
    </w:p>
    <w:p w:rsidR="001B38CC" w:rsidRPr="0055493D" w:rsidRDefault="001B38CC" w:rsidP="001B38CC">
      <w:pPr>
        <w:ind w:firstLine="567"/>
        <w:jc w:val="center"/>
        <w:rPr>
          <w:rFonts w:eastAsia="Calibri"/>
          <w:b/>
        </w:rPr>
      </w:pPr>
      <w:r w:rsidRPr="0055493D">
        <w:rPr>
          <w:rFonts w:eastAsia="Calibri"/>
          <w:b/>
        </w:rPr>
        <w:t>4. Структура экзаменационной комиссии для проведения экзамена (квалификационного) по профессиональному модулю</w:t>
      </w:r>
    </w:p>
    <w:p w:rsidR="001B38CC" w:rsidRDefault="001B38CC" w:rsidP="001B38CC">
      <w:pPr>
        <w:ind w:firstLine="567"/>
        <w:jc w:val="both"/>
        <w:rPr>
          <w:rFonts w:eastAsia="Calibri"/>
        </w:rPr>
      </w:pPr>
      <w:r w:rsidRPr="0055493D">
        <w:rPr>
          <w:rFonts w:eastAsia="Calibri"/>
        </w:rPr>
        <w:t>4.1. Экзамен</w:t>
      </w:r>
      <w:r>
        <w:rPr>
          <w:rFonts w:eastAsia="Calibri"/>
        </w:rPr>
        <w:t xml:space="preserve"> (квалификационный)</w:t>
      </w:r>
      <w:r w:rsidRPr="0055493D">
        <w:rPr>
          <w:rFonts w:eastAsia="Calibri"/>
        </w:rPr>
        <w:t xml:space="preserve"> принима</w:t>
      </w:r>
      <w:r>
        <w:rPr>
          <w:rFonts w:eastAsia="Calibri"/>
        </w:rPr>
        <w:t>е</w:t>
      </w:r>
      <w:r w:rsidRPr="0055493D">
        <w:rPr>
          <w:rFonts w:eastAsia="Calibri"/>
        </w:rPr>
        <w:t>тся, экзаменационной комиссией, утвержденной приказом директора техникума, с привлечением представителей работодателя</w:t>
      </w:r>
      <w:r>
        <w:rPr>
          <w:rFonts w:eastAsia="Calibri"/>
        </w:rPr>
        <w:t>, в начале учебного года, а в отдельных случаях, не позднее, чем за две недели до его проведения.</w:t>
      </w:r>
    </w:p>
    <w:p w:rsidR="001B38CC" w:rsidRPr="0055493D" w:rsidRDefault="001B38CC" w:rsidP="001B38CC">
      <w:pPr>
        <w:ind w:firstLine="567"/>
        <w:jc w:val="both"/>
        <w:rPr>
          <w:rFonts w:eastAsia="Calibri"/>
        </w:rPr>
      </w:pPr>
      <w:r w:rsidRPr="0055493D">
        <w:rPr>
          <w:rFonts w:eastAsia="Calibri"/>
        </w:rPr>
        <w:t xml:space="preserve">4.2. Экзаменационная комиссия организуется по каждому </w:t>
      </w:r>
      <w:r>
        <w:rPr>
          <w:rFonts w:eastAsia="Calibri"/>
        </w:rPr>
        <w:t>ПМ</w:t>
      </w:r>
      <w:r w:rsidRPr="0055493D">
        <w:rPr>
          <w:rFonts w:eastAsia="Calibri"/>
        </w:rPr>
        <w:t xml:space="preserve"> или </w:t>
      </w:r>
      <w:r>
        <w:rPr>
          <w:rFonts w:eastAsia="Calibri"/>
        </w:rPr>
        <w:t xml:space="preserve">может быть </w:t>
      </w:r>
      <w:r w:rsidRPr="0055493D">
        <w:rPr>
          <w:rFonts w:eastAsia="Calibri"/>
        </w:rPr>
        <w:t>един</w:t>
      </w:r>
      <w:r>
        <w:rPr>
          <w:rFonts w:eastAsia="Calibri"/>
        </w:rPr>
        <w:t>ой</w:t>
      </w:r>
      <w:r w:rsidRPr="0055493D">
        <w:rPr>
          <w:rFonts w:eastAsia="Calibri"/>
        </w:rPr>
        <w:t xml:space="preserve">для </w:t>
      </w:r>
      <w:r>
        <w:rPr>
          <w:rFonts w:eastAsia="Calibri"/>
        </w:rPr>
        <w:t>укрупненной группы специальностей (профессий)</w:t>
      </w:r>
      <w:r w:rsidRPr="0055493D">
        <w:rPr>
          <w:rFonts w:eastAsia="Calibri"/>
        </w:rPr>
        <w:t>.</w:t>
      </w:r>
    </w:p>
    <w:p w:rsidR="001B38CC" w:rsidRPr="0055493D" w:rsidRDefault="001B38CC" w:rsidP="001B38CC">
      <w:pPr>
        <w:ind w:firstLine="567"/>
        <w:jc w:val="both"/>
        <w:rPr>
          <w:rFonts w:eastAsia="Calibri"/>
        </w:rPr>
      </w:pPr>
      <w:r w:rsidRPr="0055493D">
        <w:rPr>
          <w:rFonts w:eastAsia="Calibri"/>
        </w:rPr>
        <w:t xml:space="preserve">4.3. Экзаменационную комиссию возглавляет председатель, который организует и контролирует деятельность комиссии, обеспечивает единство требований к </w:t>
      </w:r>
      <w:r>
        <w:rPr>
          <w:rFonts w:eastAsia="Calibri"/>
        </w:rPr>
        <w:t>обучающимся</w:t>
      </w:r>
      <w:r w:rsidRPr="0055493D">
        <w:rPr>
          <w:rFonts w:eastAsia="Calibri"/>
        </w:rPr>
        <w:t xml:space="preserve">. Председателем </w:t>
      </w:r>
      <w:r>
        <w:rPr>
          <w:rFonts w:eastAsia="Calibri"/>
        </w:rPr>
        <w:t xml:space="preserve">экзаменационной </w:t>
      </w:r>
      <w:r w:rsidRPr="0055493D">
        <w:rPr>
          <w:rFonts w:eastAsia="Calibri"/>
        </w:rPr>
        <w:t xml:space="preserve">комиссии для проведения экзамена (квалификационного) является представитель работодателя.  </w:t>
      </w:r>
    </w:p>
    <w:p w:rsidR="001B38CC" w:rsidRDefault="001B38CC" w:rsidP="001B38CC">
      <w:pPr>
        <w:ind w:firstLine="567"/>
        <w:jc w:val="both"/>
        <w:rPr>
          <w:rFonts w:eastAsia="Calibri"/>
        </w:rPr>
      </w:pPr>
      <w:r w:rsidRPr="0055493D">
        <w:rPr>
          <w:rFonts w:eastAsia="Calibri"/>
        </w:rPr>
        <w:t xml:space="preserve">4.4. </w:t>
      </w:r>
      <w:r>
        <w:rPr>
          <w:rFonts w:eastAsia="Calibri"/>
        </w:rPr>
        <w:t>Численный состав э</w:t>
      </w:r>
      <w:r w:rsidRPr="0055493D">
        <w:rPr>
          <w:rFonts w:eastAsia="Calibri"/>
        </w:rPr>
        <w:t>кзаменационн</w:t>
      </w:r>
      <w:r>
        <w:rPr>
          <w:rFonts w:eastAsia="Calibri"/>
        </w:rPr>
        <w:t>ой</w:t>
      </w:r>
      <w:r w:rsidRPr="0055493D">
        <w:rPr>
          <w:rFonts w:eastAsia="Calibri"/>
        </w:rPr>
        <w:t xml:space="preserve"> комисси</w:t>
      </w:r>
      <w:r>
        <w:rPr>
          <w:rFonts w:eastAsia="Calibri"/>
        </w:rPr>
        <w:t>ине более 5 человек, в неё входят преподаватели, преподающие учебные дисциплины, профессиональные модули и практики, а так же администрация техникума.</w:t>
      </w:r>
    </w:p>
    <w:p w:rsidR="001B38CC" w:rsidRPr="0055493D" w:rsidRDefault="001B38CC" w:rsidP="001B38CC">
      <w:pPr>
        <w:ind w:firstLine="567"/>
        <w:jc w:val="both"/>
        <w:rPr>
          <w:rFonts w:eastAsia="Calibri"/>
        </w:rPr>
      </w:pPr>
    </w:p>
    <w:p w:rsidR="001B38CC" w:rsidRDefault="001B38CC" w:rsidP="001B38CC">
      <w:pPr>
        <w:pStyle w:val="a3"/>
        <w:spacing w:after="200"/>
        <w:ind w:left="0"/>
        <w:jc w:val="center"/>
        <w:rPr>
          <w:rFonts w:eastAsia="Calibri"/>
          <w:b/>
        </w:rPr>
      </w:pPr>
      <w:r>
        <w:rPr>
          <w:rFonts w:eastAsia="Calibri"/>
          <w:b/>
          <w:bCs/>
        </w:rPr>
        <w:t>5.</w:t>
      </w:r>
      <w:r w:rsidRPr="0018535E">
        <w:rPr>
          <w:rFonts w:eastAsia="Calibri"/>
          <w:b/>
          <w:bCs/>
        </w:rPr>
        <w:t>Контрольно-оценочные материалы</w:t>
      </w:r>
      <w:r w:rsidRPr="0018535E">
        <w:rPr>
          <w:rFonts w:eastAsia="Calibri"/>
          <w:b/>
        </w:rPr>
        <w:t xml:space="preserve"> для проведения экзамена (квалификационного) </w:t>
      </w:r>
    </w:p>
    <w:p w:rsidR="001B38CC" w:rsidRPr="0018535E" w:rsidRDefault="001B38CC" w:rsidP="001B38CC">
      <w:pPr>
        <w:pStyle w:val="a3"/>
        <w:spacing w:after="200"/>
        <w:ind w:left="0"/>
        <w:jc w:val="center"/>
        <w:rPr>
          <w:rFonts w:eastAsia="Calibri"/>
          <w:b/>
        </w:rPr>
      </w:pPr>
      <w:r w:rsidRPr="0018535E">
        <w:rPr>
          <w:rFonts w:eastAsia="Calibri"/>
          <w:b/>
        </w:rPr>
        <w:t>по профессиональному модулю</w:t>
      </w:r>
    </w:p>
    <w:p w:rsidR="001B38CC" w:rsidRPr="0055493D" w:rsidRDefault="001B38CC" w:rsidP="001B38CC">
      <w:pPr>
        <w:ind w:firstLine="567"/>
        <w:jc w:val="both"/>
        <w:rPr>
          <w:rFonts w:eastAsia="Calibri"/>
        </w:rPr>
      </w:pPr>
      <w:r w:rsidRPr="0055493D">
        <w:rPr>
          <w:rFonts w:eastAsia="Calibri"/>
        </w:rPr>
        <w:t xml:space="preserve">5.1. Контрольно-оценочные материалы для экзамена (квалификационного) входят в состав комплекта контрольно-оценочных средств для промежуточной аттестации по </w:t>
      </w:r>
      <w:r>
        <w:rPr>
          <w:rFonts w:eastAsia="Calibri"/>
        </w:rPr>
        <w:t>ПМ</w:t>
      </w:r>
      <w:r w:rsidRPr="0055493D">
        <w:rPr>
          <w:rFonts w:eastAsia="Calibri"/>
        </w:rPr>
        <w:t xml:space="preserve">, рассматриваются на предметной цикловой комиссии, согласовываются с педагогом - организатором по </w:t>
      </w:r>
      <w:r>
        <w:rPr>
          <w:rFonts w:eastAsia="Calibri"/>
        </w:rPr>
        <w:t>учебно-производственной работе</w:t>
      </w:r>
      <w:r w:rsidRPr="0055493D">
        <w:rPr>
          <w:rFonts w:eastAsia="Calibri"/>
        </w:rPr>
        <w:t xml:space="preserve">  и утверждаются заместителем директора по </w:t>
      </w:r>
      <w:r>
        <w:rPr>
          <w:rFonts w:eastAsia="Calibri"/>
        </w:rPr>
        <w:t>учебно-методической работе.</w:t>
      </w:r>
    </w:p>
    <w:p w:rsidR="001B38CC" w:rsidRPr="0007456F" w:rsidRDefault="001B38CC" w:rsidP="001B38CC">
      <w:pPr>
        <w:ind w:firstLine="567"/>
        <w:jc w:val="both"/>
        <w:rPr>
          <w:rFonts w:eastAsia="Calibri"/>
        </w:rPr>
      </w:pPr>
      <w:r w:rsidRPr="0055493D">
        <w:rPr>
          <w:rFonts w:eastAsia="Calibri"/>
        </w:rPr>
        <w:t xml:space="preserve">5.2. Контрольно-оценочные материалы для экзамена (квалификационного) имеют </w:t>
      </w:r>
      <w:r>
        <w:rPr>
          <w:rFonts w:eastAsia="Calibri"/>
        </w:rPr>
        <w:t>структуру, в соответствии с приложением 3</w:t>
      </w:r>
      <w:r w:rsidRPr="0055493D">
        <w:rPr>
          <w:rFonts w:eastAsia="Calibri"/>
        </w:rPr>
        <w:t>.</w:t>
      </w:r>
    </w:p>
    <w:p w:rsidR="001B38CC" w:rsidRPr="0055493D" w:rsidRDefault="001B38CC" w:rsidP="001B38CC">
      <w:pPr>
        <w:contextualSpacing/>
        <w:rPr>
          <w:rFonts w:eastAsia="Calibri"/>
          <w:bCs/>
        </w:rPr>
      </w:pPr>
    </w:p>
    <w:p w:rsidR="001B38CC" w:rsidRPr="0055493D" w:rsidRDefault="001B38CC" w:rsidP="001B38CC">
      <w:pPr>
        <w:ind w:left="720"/>
        <w:contextualSpacing/>
        <w:jc w:val="right"/>
        <w:rPr>
          <w:rFonts w:eastAsia="Calibri"/>
          <w:bCs/>
        </w:rPr>
      </w:pPr>
      <w:r w:rsidRPr="0055493D">
        <w:rPr>
          <w:rFonts w:eastAsia="Calibri"/>
          <w:bCs/>
        </w:rPr>
        <w:t>Приложение 1</w:t>
      </w:r>
    </w:p>
    <w:p w:rsidR="001B38CC" w:rsidRPr="0055493D" w:rsidRDefault="001B38CC" w:rsidP="001B38CC">
      <w:pPr>
        <w:jc w:val="center"/>
        <w:rPr>
          <w:rFonts w:eastAsia="Calibri"/>
          <w:b/>
          <w:caps/>
        </w:rPr>
      </w:pPr>
    </w:p>
    <w:p w:rsidR="001B38CC" w:rsidRPr="0055493D" w:rsidRDefault="001B38CC" w:rsidP="001B38CC">
      <w:pPr>
        <w:jc w:val="center"/>
        <w:rPr>
          <w:rFonts w:eastAsia="Calibri"/>
          <w:b/>
          <w:u w:val="single"/>
        </w:rPr>
      </w:pPr>
      <w:r w:rsidRPr="0055493D">
        <w:rPr>
          <w:rFonts w:eastAsia="Calibri"/>
          <w:b/>
          <w:caps/>
        </w:rPr>
        <w:t>оценочная ведомость по профессиональному модулю</w:t>
      </w:r>
    </w:p>
    <w:p w:rsidR="001B38CC" w:rsidRPr="00696CCB" w:rsidRDefault="001B38CC" w:rsidP="001B38CC">
      <w:pPr>
        <w:jc w:val="center"/>
        <w:rPr>
          <w:rFonts w:eastAsia="Calibri"/>
          <w:u w:val="single"/>
        </w:rPr>
      </w:pPr>
      <w:r w:rsidRPr="00696CCB">
        <w:rPr>
          <w:rFonts w:eastAsia="Calibri"/>
          <w:u w:val="single"/>
        </w:rPr>
        <w:t>________________________________________________________________________________</w:t>
      </w:r>
    </w:p>
    <w:p w:rsidR="001B38CC" w:rsidRPr="00696CCB" w:rsidRDefault="001B38CC" w:rsidP="001B38CC">
      <w:pPr>
        <w:jc w:val="center"/>
        <w:rPr>
          <w:rFonts w:eastAsia="Calibri"/>
          <w:caps/>
        </w:rPr>
      </w:pPr>
      <w:r w:rsidRPr="00696CCB">
        <w:rPr>
          <w:rFonts w:eastAsia="Calibri"/>
        </w:rPr>
        <w:t>(название ПМ)</w:t>
      </w:r>
    </w:p>
    <w:p w:rsidR="001B38CC" w:rsidRPr="0055493D" w:rsidRDefault="001B38CC" w:rsidP="001B38CC">
      <w:pPr>
        <w:jc w:val="center"/>
        <w:rPr>
          <w:rFonts w:eastAsia="Calibri"/>
          <w:b/>
          <w:caps/>
          <w:u w:val="single"/>
        </w:rPr>
      </w:pPr>
      <w:r w:rsidRPr="00696CCB">
        <w:rPr>
          <w:rFonts w:eastAsia="Calibri"/>
          <w:caps/>
          <w:u w:val="single"/>
        </w:rPr>
        <w:t>________________________________________________________________________________</w:t>
      </w:r>
    </w:p>
    <w:p w:rsidR="001B38CC" w:rsidRPr="0055493D" w:rsidRDefault="001B38CC" w:rsidP="001B38CC">
      <w:pPr>
        <w:jc w:val="center"/>
        <w:rPr>
          <w:rFonts w:eastAsia="Calibri"/>
          <w:caps/>
        </w:rPr>
      </w:pPr>
      <w:r w:rsidRPr="0055493D">
        <w:rPr>
          <w:rFonts w:eastAsia="Calibri"/>
          <w:caps/>
        </w:rPr>
        <w:t xml:space="preserve">(ФИО </w:t>
      </w:r>
      <w:r>
        <w:rPr>
          <w:rFonts w:eastAsia="Calibri"/>
        </w:rPr>
        <w:t>обучающегося</w:t>
      </w:r>
      <w:r w:rsidRPr="0055493D">
        <w:rPr>
          <w:rFonts w:eastAsia="Calibri"/>
          <w:caps/>
        </w:rPr>
        <w:t>)</w:t>
      </w:r>
    </w:p>
    <w:p w:rsidR="001B38CC" w:rsidRPr="0055493D" w:rsidRDefault="001B38CC" w:rsidP="001B38CC">
      <w:pPr>
        <w:jc w:val="center"/>
        <w:rPr>
          <w:rFonts w:eastAsia="Calibri"/>
          <w:b/>
          <w:caps/>
          <w:u w:val="single"/>
        </w:rPr>
      </w:pPr>
    </w:p>
    <w:p w:rsidR="001B38CC" w:rsidRPr="0055493D" w:rsidRDefault="001B38CC" w:rsidP="001B38CC">
      <w:pPr>
        <w:jc w:val="both"/>
        <w:rPr>
          <w:rFonts w:eastAsia="Calibri"/>
        </w:rPr>
      </w:pPr>
      <w:r>
        <w:rPr>
          <w:rFonts w:eastAsia="Calibri"/>
        </w:rPr>
        <w:t>обучающегося</w:t>
      </w:r>
      <w:r w:rsidRPr="0055493D">
        <w:rPr>
          <w:rFonts w:eastAsia="Calibri"/>
        </w:rPr>
        <w:t xml:space="preserve"> на ____ курсе по профессии/специальности СПО __________________ _____________________________ освоил(а) программу профессионального модуля ________________________________________________________________ в объеме ____ час. с «__»___________ 201__  г. по «___» __________ 201___ г.</w:t>
      </w:r>
    </w:p>
    <w:p w:rsidR="001B38CC" w:rsidRPr="0055493D" w:rsidRDefault="001B38CC" w:rsidP="001B38CC">
      <w:pPr>
        <w:jc w:val="both"/>
        <w:rPr>
          <w:rFonts w:eastAsia="Calibri"/>
        </w:rPr>
      </w:pPr>
    </w:p>
    <w:p w:rsidR="001B38CC" w:rsidRPr="0055493D" w:rsidRDefault="001B38CC" w:rsidP="001B38CC">
      <w:pPr>
        <w:jc w:val="both"/>
        <w:rPr>
          <w:rFonts w:eastAsia="Calibri"/>
        </w:rPr>
      </w:pPr>
      <w:r w:rsidRPr="0055493D">
        <w:rPr>
          <w:rFonts w:eastAsia="Calibri"/>
        </w:rPr>
        <w:t>Результаты промежуточной аттестации по элементам профессионального модуля</w:t>
      </w:r>
    </w:p>
    <w:p w:rsidR="001B38CC" w:rsidRPr="0055493D" w:rsidRDefault="001B38CC" w:rsidP="001B38CC">
      <w:pPr>
        <w:jc w:val="both"/>
        <w:rPr>
          <w:rFonts w:eastAsia="Calibri"/>
        </w:rPr>
      </w:pPr>
    </w:p>
    <w:tbl>
      <w:tblPr>
        <w:tblW w:w="10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828"/>
        <w:gridCol w:w="2549"/>
      </w:tblGrid>
      <w:tr w:rsidR="001B38CC" w:rsidRPr="0055493D" w:rsidTr="00BD00C8">
        <w:trPr>
          <w:trHeight w:val="820"/>
        </w:trPr>
        <w:tc>
          <w:tcPr>
            <w:tcW w:w="4111" w:type="dxa"/>
          </w:tcPr>
          <w:p w:rsidR="001B38CC" w:rsidRPr="0055493D" w:rsidRDefault="001B38CC" w:rsidP="00BD00C8">
            <w:pPr>
              <w:contextualSpacing/>
              <w:jc w:val="center"/>
              <w:rPr>
                <w:rFonts w:eastAsia="Calibri"/>
                <w:b/>
                <w:bCs/>
              </w:rPr>
            </w:pPr>
            <w:r w:rsidRPr="0055493D">
              <w:rPr>
                <w:rFonts w:eastAsia="Calibri"/>
                <w:b/>
                <w:bCs/>
              </w:rPr>
              <w:t>Элементы модуля</w:t>
            </w:r>
          </w:p>
          <w:p w:rsidR="001B38CC" w:rsidRPr="00A7411C" w:rsidRDefault="001B38CC" w:rsidP="00BD00C8">
            <w:pPr>
              <w:contextualSpacing/>
              <w:jc w:val="center"/>
              <w:rPr>
                <w:rFonts w:eastAsia="Calibri"/>
                <w:sz w:val="18"/>
                <w:szCs w:val="18"/>
              </w:rPr>
            </w:pPr>
            <w:r w:rsidRPr="00A7411C">
              <w:rPr>
                <w:rFonts w:eastAsia="Calibri"/>
                <w:sz w:val="18"/>
                <w:szCs w:val="18"/>
              </w:rPr>
              <w:t>(код и наименование МДК, код практик)</w:t>
            </w:r>
          </w:p>
        </w:tc>
        <w:tc>
          <w:tcPr>
            <w:tcW w:w="3828" w:type="dxa"/>
          </w:tcPr>
          <w:p w:rsidR="001B38CC" w:rsidRPr="0055493D" w:rsidRDefault="001B38CC" w:rsidP="00BD00C8">
            <w:pPr>
              <w:jc w:val="center"/>
              <w:rPr>
                <w:rFonts w:eastAsia="Calibri"/>
                <w:b/>
                <w:bCs/>
              </w:rPr>
            </w:pPr>
            <w:r w:rsidRPr="0055493D">
              <w:rPr>
                <w:rFonts w:eastAsia="Calibri"/>
                <w:b/>
                <w:bCs/>
              </w:rPr>
              <w:t xml:space="preserve">Формы </w:t>
            </w:r>
          </w:p>
          <w:p w:rsidR="001B38CC" w:rsidRDefault="001B38CC" w:rsidP="00BD00C8">
            <w:pPr>
              <w:jc w:val="center"/>
              <w:rPr>
                <w:rFonts w:eastAsia="Calibri"/>
                <w:b/>
                <w:bCs/>
              </w:rPr>
            </w:pPr>
            <w:r w:rsidRPr="0055493D">
              <w:rPr>
                <w:rFonts w:eastAsia="Calibri"/>
                <w:b/>
                <w:bCs/>
              </w:rPr>
              <w:t>промежуточной аттестации</w:t>
            </w:r>
          </w:p>
          <w:p w:rsidR="001B38CC" w:rsidRPr="00A7411C" w:rsidRDefault="001B38CC" w:rsidP="00BD00C8">
            <w:pPr>
              <w:jc w:val="center"/>
              <w:rPr>
                <w:rFonts w:eastAsia="Calibri"/>
                <w:sz w:val="18"/>
                <w:szCs w:val="18"/>
              </w:rPr>
            </w:pPr>
            <w:r w:rsidRPr="00A7411C">
              <w:rPr>
                <w:rFonts w:eastAsia="Calibri"/>
                <w:bCs/>
                <w:sz w:val="18"/>
                <w:szCs w:val="18"/>
              </w:rPr>
              <w:t>(зачет, дифференцированный зачет, экзамен)</w:t>
            </w:r>
          </w:p>
        </w:tc>
        <w:tc>
          <w:tcPr>
            <w:tcW w:w="2549" w:type="dxa"/>
          </w:tcPr>
          <w:p w:rsidR="001B38CC" w:rsidRPr="0055493D" w:rsidRDefault="001B38CC" w:rsidP="00BD00C8">
            <w:pPr>
              <w:jc w:val="center"/>
              <w:rPr>
                <w:rFonts w:eastAsia="Calibri"/>
                <w:b/>
                <w:bCs/>
              </w:rPr>
            </w:pPr>
          </w:p>
          <w:p w:rsidR="001B38CC" w:rsidRPr="0055493D" w:rsidRDefault="001B38CC" w:rsidP="00BD00C8">
            <w:pPr>
              <w:jc w:val="center"/>
              <w:rPr>
                <w:rFonts w:eastAsia="Calibri"/>
                <w:b/>
                <w:bCs/>
              </w:rPr>
            </w:pPr>
            <w:r w:rsidRPr="0055493D">
              <w:rPr>
                <w:rFonts w:eastAsia="Calibri"/>
                <w:b/>
                <w:bCs/>
              </w:rPr>
              <w:t>Оценка</w:t>
            </w:r>
          </w:p>
        </w:tc>
      </w:tr>
      <w:tr w:rsidR="001B38CC" w:rsidRPr="0055493D" w:rsidTr="00BD00C8">
        <w:trPr>
          <w:trHeight w:val="317"/>
        </w:trPr>
        <w:tc>
          <w:tcPr>
            <w:tcW w:w="4111" w:type="dxa"/>
          </w:tcPr>
          <w:p w:rsidR="001B38CC" w:rsidRPr="0055493D" w:rsidRDefault="001B38CC" w:rsidP="00BD00C8">
            <w:pPr>
              <w:contextualSpacing/>
              <w:jc w:val="center"/>
              <w:rPr>
                <w:rFonts w:eastAsia="Calibri"/>
              </w:rPr>
            </w:pPr>
            <w:r w:rsidRPr="0055493D">
              <w:rPr>
                <w:rFonts w:eastAsia="Calibri"/>
              </w:rPr>
              <w:t xml:space="preserve">МДК </w:t>
            </w:r>
          </w:p>
        </w:tc>
        <w:tc>
          <w:tcPr>
            <w:tcW w:w="3828" w:type="dxa"/>
          </w:tcPr>
          <w:p w:rsidR="001B38CC" w:rsidRPr="0055493D" w:rsidRDefault="001B38CC" w:rsidP="00BD00C8">
            <w:pPr>
              <w:jc w:val="center"/>
              <w:rPr>
                <w:rFonts w:eastAsia="Calibri"/>
                <w:i/>
              </w:rPr>
            </w:pPr>
          </w:p>
        </w:tc>
        <w:tc>
          <w:tcPr>
            <w:tcW w:w="2549" w:type="dxa"/>
          </w:tcPr>
          <w:p w:rsidR="001B38CC" w:rsidRPr="0055493D" w:rsidRDefault="001B38CC" w:rsidP="00BD00C8">
            <w:pPr>
              <w:jc w:val="center"/>
              <w:rPr>
                <w:rFonts w:eastAsia="Calibri"/>
                <w:i/>
              </w:rPr>
            </w:pPr>
          </w:p>
        </w:tc>
      </w:tr>
      <w:tr w:rsidR="001B38CC" w:rsidRPr="0055493D" w:rsidTr="00BD00C8">
        <w:trPr>
          <w:trHeight w:val="317"/>
        </w:trPr>
        <w:tc>
          <w:tcPr>
            <w:tcW w:w="4111" w:type="dxa"/>
          </w:tcPr>
          <w:p w:rsidR="001B38CC" w:rsidRPr="0055493D" w:rsidRDefault="001B38CC" w:rsidP="00BD00C8">
            <w:pPr>
              <w:contextualSpacing/>
              <w:jc w:val="center"/>
              <w:rPr>
                <w:rFonts w:eastAsia="Calibri"/>
              </w:rPr>
            </w:pPr>
            <w:r w:rsidRPr="0055493D">
              <w:rPr>
                <w:rFonts w:eastAsia="Calibri"/>
              </w:rPr>
              <w:t xml:space="preserve">УП </w:t>
            </w:r>
          </w:p>
        </w:tc>
        <w:tc>
          <w:tcPr>
            <w:tcW w:w="3828" w:type="dxa"/>
          </w:tcPr>
          <w:p w:rsidR="001B38CC" w:rsidRPr="0055493D" w:rsidRDefault="001B38CC" w:rsidP="00BD00C8">
            <w:pPr>
              <w:jc w:val="center"/>
              <w:rPr>
                <w:rFonts w:eastAsia="Calibri"/>
                <w:i/>
              </w:rPr>
            </w:pPr>
          </w:p>
        </w:tc>
        <w:tc>
          <w:tcPr>
            <w:tcW w:w="2549" w:type="dxa"/>
          </w:tcPr>
          <w:p w:rsidR="001B38CC" w:rsidRPr="0055493D" w:rsidRDefault="001B38CC" w:rsidP="00BD00C8">
            <w:pPr>
              <w:jc w:val="center"/>
              <w:rPr>
                <w:rFonts w:eastAsia="Calibri"/>
                <w:i/>
              </w:rPr>
            </w:pPr>
          </w:p>
        </w:tc>
      </w:tr>
      <w:tr w:rsidR="001B38CC" w:rsidRPr="0055493D" w:rsidTr="00BD00C8">
        <w:trPr>
          <w:trHeight w:val="332"/>
        </w:trPr>
        <w:tc>
          <w:tcPr>
            <w:tcW w:w="4111" w:type="dxa"/>
          </w:tcPr>
          <w:p w:rsidR="001B38CC" w:rsidRPr="0055493D" w:rsidRDefault="001B38CC" w:rsidP="00BD00C8">
            <w:pPr>
              <w:contextualSpacing/>
              <w:jc w:val="center"/>
              <w:rPr>
                <w:rFonts w:eastAsia="Calibri"/>
              </w:rPr>
            </w:pPr>
            <w:r w:rsidRPr="0055493D">
              <w:rPr>
                <w:rFonts w:eastAsia="Calibri"/>
              </w:rPr>
              <w:t xml:space="preserve">ПП </w:t>
            </w:r>
          </w:p>
        </w:tc>
        <w:tc>
          <w:tcPr>
            <w:tcW w:w="3828" w:type="dxa"/>
          </w:tcPr>
          <w:p w:rsidR="001B38CC" w:rsidRPr="0055493D" w:rsidRDefault="001B38CC" w:rsidP="00BD00C8">
            <w:pPr>
              <w:jc w:val="center"/>
              <w:rPr>
                <w:rFonts w:eastAsia="Calibri"/>
                <w:i/>
              </w:rPr>
            </w:pPr>
          </w:p>
        </w:tc>
        <w:tc>
          <w:tcPr>
            <w:tcW w:w="2549" w:type="dxa"/>
          </w:tcPr>
          <w:p w:rsidR="001B38CC" w:rsidRPr="0055493D" w:rsidRDefault="001B38CC" w:rsidP="00BD00C8">
            <w:pPr>
              <w:jc w:val="center"/>
              <w:rPr>
                <w:rFonts w:eastAsia="Calibri"/>
                <w:i/>
              </w:rPr>
            </w:pPr>
          </w:p>
        </w:tc>
      </w:tr>
    </w:tbl>
    <w:p w:rsidR="001B38CC" w:rsidRPr="0055493D" w:rsidRDefault="001B38CC" w:rsidP="001B38CC">
      <w:pPr>
        <w:rPr>
          <w:rFonts w:eastAsia="Calibri"/>
        </w:rPr>
      </w:pPr>
    </w:p>
    <w:p w:rsidR="001B38CC" w:rsidRPr="0055493D" w:rsidRDefault="001B38CC" w:rsidP="001B38CC">
      <w:pPr>
        <w:rPr>
          <w:rFonts w:eastAsia="Calibri"/>
        </w:rPr>
      </w:pPr>
      <w:r w:rsidRPr="0055493D">
        <w:rPr>
          <w:rFonts w:eastAsia="Calibri"/>
        </w:rPr>
        <w:t>Итоги экзамена (квалификационного) по профессиональному модулю</w:t>
      </w:r>
    </w:p>
    <w:p w:rsidR="001B38CC" w:rsidRPr="0055493D" w:rsidRDefault="001B38CC" w:rsidP="001B38CC">
      <w:pPr>
        <w:rPr>
          <w:rFonts w:eastAsia="Calibri"/>
        </w:rPr>
      </w:pPr>
    </w:p>
    <w:tbl>
      <w:tblPr>
        <w:tblW w:w="10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6449"/>
        <w:gridCol w:w="2054"/>
      </w:tblGrid>
      <w:tr w:rsidR="001B38CC" w:rsidRPr="0055493D" w:rsidTr="00BD00C8">
        <w:tc>
          <w:tcPr>
            <w:tcW w:w="1915" w:type="dxa"/>
          </w:tcPr>
          <w:p w:rsidR="001B38CC" w:rsidRPr="0055493D" w:rsidRDefault="001B38CC" w:rsidP="00BD00C8">
            <w:pPr>
              <w:jc w:val="center"/>
              <w:rPr>
                <w:rFonts w:eastAsia="Calibri"/>
                <w:b/>
                <w:caps/>
              </w:rPr>
            </w:pPr>
            <w:r w:rsidRPr="0055493D">
              <w:rPr>
                <w:rFonts w:eastAsia="Calibri"/>
                <w:b/>
              </w:rPr>
              <w:t>Коды проверяемых компетенций</w:t>
            </w:r>
          </w:p>
        </w:tc>
        <w:tc>
          <w:tcPr>
            <w:tcW w:w="6449" w:type="dxa"/>
            <w:vAlign w:val="center"/>
          </w:tcPr>
          <w:p w:rsidR="001B38CC" w:rsidRPr="0055493D" w:rsidRDefault="001B38CC" w:rsidP="00BD00C8">
            <w:pPr>
              <w:jc w:val="center"/>
              <w:rPr>
                <w:rFonts w:eastAsia="Calibri"/>
                <w:b/>
                <w:bCs/>
              </w:rPr>
            </w:pPr>
            <w:r w:rsidRPr="0055493D">
              <w:rPr>
                <w:rFonts w:eastAsia="Calibri"/>
                <w:b/>
              </w:rPr>
              <w:t>Основные показатели оценки результата</w:t>
            </w:r>
          </w:p>
        </w:tc>
        <w:tc>
          <w:tcPr>
            <w:tcW w:w="2054" w:type="dxa"/>
          </w:tcPr>
          <w:p w:rsidR="001B38CC" w:rsidRPr="0055493D" w:rsidRDefault="001B38CC" w:rsidP="00BD00C8">
            <w:pPr>
              <w:jc w:val="center"/>
              <w:rPr>
                <w:rFonts w:eastAsia="Calibri"/>
                <w:b/>
              </w:rPr>
            </w:pPr>
          </w:p>
          <w:p w:rsidR="001B38CC" w:rsidRPr="0055493D" w:rsidRDefault="001B38CC" w:rsidP="00BD00C8">
            <w:pPr>
              <w:jc w:val="center"/>
              <w:rPr>
                <w:rFonts w:eastAsia="Calibri"/>
                <w:b/>
              </w:rPr>
            </w:pPr>
            <w:r w:rsidRPr="0055493D">
              <w:rPr>
                <w:rFonts w:eastAsia="Calibri"/>
                <w:b/>
              </w:rPr>
              <w:t>Оценка</w:t>
            </w:r>
          </w:p>
          <w:p w:rsidR="001B38CC" w:rsidRPr="0055493D" w:rsidRDefault="001B38CC" w:rsidP="00BD00C8">
            <w:pPr>
              <w:jc w:val="center"/>
              <w:rPr>
                <w:rFonts w:eastAsia="Calibri"/>
                <w:b/>
                <w:caps/>
              </w:rPr>
            </w:pPr>
            <w:r w:rsidRPr="0055493D">
              <w:rPr>
                <w:rFonts w:eastAsia="Calibri"/>
                <w:b/>
              </w:rPr>
              <w:t>(да / нет)</w:t>
            </w:r>
          </w:p>
        </w:tc>
      </w:tr>
      <w:tr w:rsidR="001B38CC" w:rsidRPr="0055493D" w:rsidTr="00BD00C8">
        <w:tc>
          <w:tcPr>
            <w:tcW w:w="1915" w:type="dxa"/>
          </w:tcPr>
          <w:p w:rsidR="001B38CC" w:rsidRPr="0055493D" w:rsidRDefault="001B38CC" w:rsidP="00BD00C8">
            <w:pPr>
              <w:widowControl w:val="0"/>
              <w:suppressAutoHyphens/>
              <w:jc w:val="center"/>
              <w:rPr>
                <w:rFonts w:eastAsia="Calibri"/>
              </w:rPr>
            </w:pPr>
            <w:r w:rsidRPr="0055493D">
              <w:rPr>
                <w:rFonts w:eastAsia="Calibri"/>
              </w:rPr>
              <w:t>ПК 1</w:t>
            </w:r>
          </w:p>
        </w:tc>
        <w:tc>
          <w:tcPr>
            <w:tcW w:w="6449" w:type="dxa"/>
          </w:tcPr>
          <w:p w:rsidR="001B38CC" w:rsidRPr="0055493D" w:rsidRDefault="001B38CC" w:rsidP="00BD00C8">
            <w:pPr>
              <w:jc w:val="both"/>
              <w:rPr>
                <w:rFonts w:eastAsia="Calibri"/>
                <w:bCs/>
              </w:rPr>
            </w:pPr>
          </w:p>
        </w:tc>
        <w:tc>
          <w:tcPr>
            <w:tcW w:w="2054" w:type="dxa"/>
          </w:tcPr>
          <w:p w:rsidR="001B38CC" w:rsidRPr="0055493D" w:rsidRDefault="001B38CC" w:rsidP="00BD00C8">
            <w:pPr>
              <w:jc w:val="center"/>
              <w:rPr>
                <w:rFonts w:eastAsia="Calibri"/>
                <w:caps/>
              </w:rPr>
            </w:pPr>
          </w:p>
        </w:tc>
      </w:tr>
      <w:tr w:rsidR="001B38CC" w:rsidRPr="0055493D" w:rsidTr="00BD00C8">
        <w:tc>
          <w:tcPr>
            <w:tcW w:w="1915" w:type="dxa"/>
          </w:tcPr>
          <w:p w:rsidR="001B38CC" w:rsidRPr="0055493D" w:rsidRDefault="001B38CC" w:rsidP="00BD00C8">
            <w:pPr>
              <w:widowControl w:val="0"/>
              <w:suppressAutoHyphens/>
              <w:jc w:val="center"/>
              <w:rPr>
                <w:rFonts w:eastAsia="Calibri"/>
                <w:lang w:val="en-US"/>
              </w:rPr>
            </w:pPr>
            <w:r w:rsidRPr="0055493D">
              <w:rPr>
                <w:rFonts w:eastAsia="Calibri"/>
              </w:rPr>
              <w:t xml:space="preserve">ПК </w:t>
            </w:r>
            <w:r w:rsidRPr="0055493D">
              <w:rPr>
                <w:rFonts w:eastAsia="Calibri"/>
                <w:lang w:val="en-US"/>
              </w:rPr>
              <w:t>n</w:t>
            </w:r>
          </w:p>
        </w:tc>
        <w:tc>
          <w:tcPr>
            <w:tcW w:w="6449" w:type="dxa"/>
          </w:tcPr>
          <w:p w:rsidR="001B38CC" w:rsidRPr="0055493D" w:rsidRDefault="001B38CC" w:rsidP="00BD00C8">
            <w:pPr>
              <w:jc w:val="both"/>
              <w:rPr>
                <w:rFonts w:eastAsia="Calibri"/>
                <w:bCs/>
              </w:rPr>
            </w:pPr>
          </w:p>
        </w:tc>
        <w:tc>
          <w:tcPr>
            <w:tcW w:w="2054" w:type="dxa"/>
          </w:tcPr>
          <w:p w:rsidR="001B38CC" w:rsidRPr="0055493D" w:rsidRDefault="001B38CC" w:rsidP="00BD00C8">
            <w:pPr>
              <w:jc w:val="center"/>
              <w:rPr>
                <w:rFonts w:eastAsia="Calibri"/>
              </w:rPr>
            </w:pPr>
          </w:p>
        </w:tc>
      </w:tr>
      <w:tr w:rsidR="001B38CC" w:rsidRPr="0055493D" w:rsidTr="00BD00C8">
        <w:tc>
          <w:tcPr>
            <w:tcW w:w="1915" w:type="dxa"/>
          </w:tcPr>
          <w:p w:rsidR="001B38CC" w:rsidRPr="0055493D" w:rsidRDefault="001B38CC" w:rsidP="00BD00C8">
            <w:pPr>
              <w:widowControl w:val="0"/>
              <w:suppressAutoHyphens/>
              <w:jc w:val="center"/>
              <w:rPr>
                <w:rFonts w:eastAsia="Calibri"/>
              </w:rPr>
            </w:pPr>
            <w:r w:rsidRPr="0055493D">
              <w:rPr>
                <w:rFonts w:eastAsia="Calibri"/>
              </w:rPr>
              <w:t>ОК 1</w:t>
            </w:r>
          </w:p>
        </w:tc>
        <w:tc>
          <w:tcPr>
            <w:tcW w:w="6449" w:type="dxa"/>
          </w:tcPr>
          <w:p w:rsidR="001B38CC" w:rsidRPr="0055493D" w:rsidRDefault="001B38CC" w:rsidP="00BD00C8">
            <w:pPr>
              <w:jc w:val="both"/>
              <w:rPr>
                <w:rFonts w:eastAsia="Calibri"/>
              </w:rPr>
            </w:pPr>
          </w:p>
        </w:tc>
        <w:tc>
          <w:tcPr>
            <w:tcW w:w="2054" w:type="dxa"/>
          </w:tcPr>
          <w:p w:rsidR="001B38CC" w:rsidRPr="0055493D" w:rsidRDefault="001B38CC" w:rsidP="00BD00C8">
            <w:pPr>
              <w:jc w:val="center"/>
              <w:rPr>
                <w:rFonts w:eastAsia="Calibri"/>
              </w:rPr>
            </w:pPr>
          </w:p>
        </w:tc>
      </w:tr>
      <w:tr w:rsidR="001B38CC" w:rsidRPr="0055493D" w:rsidTr="00BD00C8">
        <w:tc>
          <w:tcPr>
            <w:tcW w:w="1915" w:type="dxa"/>
          </w:tcPr>
          <w:p w:rsidR="001B38CC" w:rsidRPr="0055493D" w:rsidRDefault="001B38CC" w:rsidP="00BD00C8">
            <w:pPr>
              <w:widowControl w:val="0"/>
              <w:suppressAutoHyphens/>
              <w:jc w:val="center"/>
              <w:rPr>
                <w:rFonts w:eastAsia="Calibri"/>
                <w:lang w:val="en-US"/>
              </w:rPr>
            </w:pPr>
            <w:r w:rsidRPr="0055493D">
              <w:rPr>
                <w:rFonts w:eastAsia="Calibri"/>
              </w:rPr>
              <w:lastRenderedPageBreak/>
              <w:t>ОК</w:t>
            </w:r>
            <w:r w:rsidRPr="0055493D">
              <w:rPr>
                <w:rFonts w:eastAsia="Calibri"/>
                <w:lang w:val="en-US"/>
              </w:rPr>
              <w:t>n</w:t>
            </w:r>
          </w:p>
        </w:tc>
        <w:tc>
          <w:tcPr>
            <w:tcW w:w="6449" w:type="dxa"/>
          </w:tcPr>
          <w:p w:rsidR="001B38CC" w:rsidRPr="0055493D" w:rsidRDefault="001B38CC" w:rsidP="00BD00C8">
            <w:pPr>
              <w:jc w:val="both"/>
              <w:rPr>
                <w:rFonts w:eastAsia="Calibri"/>
                <w:bCs/>
              </w:rPr>
            </w:pPr>
          </w:p>
        </w:tc>
        <w:tc>
          <w:tcPr>
            <w:tcW w:w="2054" w:type="dxa"/>
          </w:tcPr>
          <w:p w:rsidR="001B38CC" w:rsidRPr="0055493D" w:rsidRDefault="001B38CC" w:rsidP="00BD00C8">
            <w:pPr>
              <w:jc w:val="center"/>
              <w:rPr>
                <w:rFonts w:eastAsia="Calibri"/>
              </w:rPr>
            </w:pPr>
          </w:p>
        </w:tc>
      </w:tr>
    </w:tbl>
    <w:p w:rsidR="001B38CC" w:rsidRPr="0055493D" w:rsidRDefault="001B38CC" w:rsidP="001B38CC">
      <w:pPr>
        <w:jc w:val="both"/>
        <w:rPr>
          <w:rFonts w:eastAsia="Calibri"/>
        </w:rPr>
      </w:pPr>
    </w:p>
    <w:p w:rsidR="001B38CC" w:rsidRPr="0055493D" w:rsidRDefault="001B38CC" w:rsidP="001B38CC">
      <w:pPr>
        <w:jc w:val="both"/>
        <w:rPr>
          <w:rFonts w:eastAsia="Calibri"/>
        </w:rPr>
      </w:pPr>
      <w:r w:rsidRPr="0055493D">
        <w:rPr>
          <w:rFonts w:eastAsia="Calibri"/>
        </w:rPr>
        <w:t xml:space="preserve">Решение экзаменационной комиссии: вид профессиональной деятельности  </w:t>
      </w:r>
    </w:p>
    <w:p w:rsidR="001B38CC" w:rsidRPr="0055493D" w:rsidRDefault="001B38CC" w:rsidP="001B38CC">
      <w:pPr>
        <w:jc w:val="both"/>
        <w:rPr>
          <w:rFonts w:eastAsia="Calibri"/>
          <w:caps/>
          <w:u w:val="single"/>
        </w:rPr>
      </w:pPr>
      <w:r w:rsidRPr="0055493D">
        <w:rPr>
          <w:rFonts w:eastAsia="Calibri"/>
          <w:b/>
          <w:i/>
          <w:u w:val="single"/>
        </w:rPr>
        <w:t>___освоен/не освоен</w:t>
      </w:r>
    </w:p>
    <w:p w:rsidR="001B38CC" w:rsidRDefault="001B38CC" w:rsidP="001B38CC">
      <w:pPr>
        <w:rPr>
          <w:rFonts w:eastAsia="Calibri"/>
        </w:rPr>
      </w:pPr>
    </w:p>
    <w:p w:rsidR="001B38CC" w:rsidRPr="005E5193" w:rsidRDefault="001B38CC" w:rsidP="001B38CC">
      <w:pPr>
        <w:rPr>
          <w:rFonts w:eastAsia="Calibri"/>
        </w:rPr>
      </w:pPr>
      <w:r w:rsidRPr="005E5193">
        <w:rPr>
          <w:rFonts w:eastAsia="Calibri"/>
        </w:rPr>
        <w:t>Подписи членов экзаменационной комиссии:</w:t>
      </w:r>
    </w:p>
    <w:p w:rsidR="001B38CC" w:rsidRPr="0055493D" w:rsidRDefault="001B38CC" w:rsidP="001B38CC">
      <w:pPr>
        <w:rPr>
          <w:rFonts w:eastAsia="Calibri"/>
        </w:rPr>
      </w:pPr>
      <w:r w:rsidRPr="0055493D">
        <w:rPr>
          <w:rFonts w:eastAsia="Calibri"/>
        </w:rPr>
        <w:t>_________________________</w:t>
      </w:r>
    </w:p>
    <w:p w:rsidR="001B38CC" w:rsidRPr="0055493D" w:rsidRDefault="001B38CC" w:rsidP="001B38CC">
      <w:pPr>
        <w:rPr>
          <w:rFonts w:eastAsia="Calibri"/>
        </w:rPr>
      </w:pPr>
      <w:r w:rsidRPr="0055493D">
        <w:rPr>
          <w:rFonts w:eastAsia="Calibri"/>
        </w:rPr>
        <w:t>_________________________</w:t>
      </w:r>
    </w:p>
    <w:p w:rsidR="001B38CC" w:rsidRPr="0055493D" w:rsidRDefault="001B38CC" w:rsidP="001B38CC">
      <w:pPr>
        <w:rPr>
          <w:rFonts w:eastAsia="Calibri"/>
        </w:rPr>
      </w:pPr>
      <w:r w:rsidRPr="0055493D">
        <w:rPr>
          <w:rFonts w:eastAsia="Calibri"/>
        </w:rPr>
        <w:t>_________________________</w:t>
      </w:r>
    </w:p>
    <w:p w:rsidR="001B38CC" w:rsidRDefault="001B38CC" w:rsidP="001B38CC">
      <w:pPr>
        <w:rPr>
          <w:rFonts w:eastAsia="Calibri"/>
        </w:rPr>
      </w:pPr>
      <w:r w:rsidRPr="0055493D">
        <w:rPr>
          <w:rFonts w:eastAsia="Calibri"/>
        </w:rPr>
        <w:t>_________________________</w:t>
      </w:r>
    </w:p>
    <w:p w:rsidR="001B38CC" w:rsidRPr="0055493D" w:rsidRDefault="001B38CC" w:rsidP="001B38CC">
      <w:pPr>
        <w:ind w:left="4956"/>
        <w:rPr>
          <w:rFonts w:eastAsia="Calibri"/>
        </w:rPr>
      </w:pPr>
      <w:r w:rsidRPr="0055493D">
        <w:rPr>
          <w:rFonts w:eastAsia="Calibri"/>
          <w:caps/>
        </w:rPr>
        <w:t>Д</w:t>
      </w:r>
      <w:r>
        <w:rPr>
          <w:rFonts w:eastAsia="Calibri"/>
        </w:rPr>
        <w:t>ата «___» _________</w:t>
      </w:r>
      <w:r w:rsidRPr="0055493D">
        <w:rPr>
          <w:rFonts w:eastAsia="Calibri"/>
        </w:rPr>
        <w:t>201__ г.</w:t>
      </w:r>
    </w:p>
    <w:p w:rsidR="001B38CC" w:rsidRDefault="001B38CC" w:rsidP="001B38CC">
      <w:pPr>
        <w:jc w:val="right"/>
        <w:rPr>
          <w:rFonts w:eastAsia="Calibri"/>
        </w:rPr>
      </w:pPr>
    </w:p>
    <w:p w:rsidR="001B38CC" w:rsidRDefault="001B38CC" w:rsidP="001B38CC">
      <w:pPr>
        <w:jc w:val="right"/>
        <w:rPr>
          <w:rFonts w:eastAsia="Calibri"/>
        </w:rPr>
      </w:pPr>
    </w:p>
    <w:p w:rsidR="001B38CC" w:rsidRPr="0055493D" w:rsidRDefault="001B38CC" w:rsidP="001B38CC">
      <w:pPr>
        <w:jc w:val="right"/>
        <w:rPr>
          <w:rFonts w:eastAsia="Calibri"/>
        </w:rPr>
      </w:pPr>
      <w:r w:rsidRPr="0055493D">
        <w:rPr>
          <w:rFonts w:eastAsia="Calibri"/>
        </w:rPr>
        <w:t>Приложение 2</w:t>
      </w:r>
    </w:p>
    <w:p w:rsidR="001B38CC" w:rsidRDefault="001B38CC" w:rsidP="001B38CC">
      <w:pPr>
        <w:jc w:val="center"/>
        <w:rPr>
          <w:rFonts w:eastAsia="Calibri"/>
          <w:b/>
        </w:rPr>
      </w:pPr>
      <w:r w:rsidRPr="0055493D">
        <w:rPr>
          <w:rFonts w:eastAsia="Calibri"/>
          <w:b/>
        </w:rPr>
        <w:t xml:space="preserve">Типы контрольно-оценочных заданий </w:t>
      </w:r>
    </w:p>
    <w:p w:rsidR="001B38CC" w:rsidRPr="0055493D" w:rsidRDefault="001B38CC" w:rsidP="001B38CC">
      <w:pPr>
        <w:jc w:val="center"/>
        <w:rPr>
          <w:rFonts w:eastAsia="Calibri"/>
          <w:b/>
        </w:rPr>
      </w:pPr>
      <w:r w:rsidRPr="0055493D">
        <w:rPr>
          <w:rFonts w:eastAsia="Calibri"/>
          <w:b/>
        </w:rPr>
        <w:t xml:space="preserve"> для оценки результатов освоения профессионального модуля </w:t>
      </w:r>
    </w:p>
    <w:p w:rsidR="001B38CC" w:rsidRPr="0055493D" w:rsidRDefault="001B38CC" w:rsidP="001B38CC">
      <w:pPr>
        <w:contextualSpacing/>
        <w:rPr>
          <w:rFonts w:eastAsia="Calibri"/>
          <w:bCs/>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90"/>
        <w:gridCol w:w="2165"/>
        <w:gridCol w:w="4111"/>
      </w:tblGrid>
      <w:tr w:rsidR="001B38CC" w:rsidRPr="0055493D" w:rsidTr="00BD00C8">
        <w:tc>
          <w:tcPr>
            <w:tcW w:w="1809" w:type="dxa"/>
            <w:vAlign w:val="center"/>
          </w:tcPr>
          <w:p w:rsidR="001B38CC" w:rsidRPr="0055493D" w:rsidRDefault="001B38CC" w:rsidP="00BD00C8">
            <w:pPr>
              <w:jc w:val="center"/>
              <w:rPr>
                <w:rFonts w:eastAsia="Calibri"/>
                <w:b/>
              </w:rPr>
            </w:pPr>
            <w:r w:rsidRPr="0055493D">
              <w:rPr>
                <w:rFonts w:eastAsia="Calibri"/>
                <w:b/>
              </w:rPr>
              <w:t>Тип</w:t>
            </w:r>
          </w:p>
        </w:tc>
        <w:tc>
          <w:tcPr>
            <w:tcW w:w="2290" w:type="dxa"/>
            <w:vAlign w:val="center"/>
          </w:tcPr>
          <w:p w:rsidR="001B38CC" w:rsidRPr="0055493D" w:rsidRDefault="001B38CC" w:rsidP="00BD00C8">
            <w:pPr>
              <w:jc w:val="center"/>
              <w:rPr>
                <w:rFonts w:eastAsia="Calibri"/>
                <w:b/>
              </w:rPr>
            </w:pPr>
            <w:r w:rsidRPr="0055493D">
              <w:rPr>
                <w:rFonts w:eastAsia="Calibri"/>
                <w:b/>
              </w:rPr>
              <w:t>Сущность</w:t>
            </w:r>
          </w:p>
        </w:tc>
        <w:tc>
          <w:tcPr>
            <w:tcW w:w="2165" w:type="dxa"/>
            <w:vAlign w:val="center"/>
          </w:tcPr>
          <w:p w:rsidR="001B38CC" w:rsidRPr="0055493D" w:rsidRDefault="001B38CC" w:rsidP="00BD00C8">
            <w:pPr>
              <w:jc w:val="center"/>
              <w:rPr>
                <w:rFonts w:eastAsia="Calibri"/>
                <w:b/>
              </w:rPr>
            </w:pPr>
            <w:r w:rsidRPr="0055493D">
              <w:rPr>
                <w:rFonts w:eastAsia="Calibri"/>
                <w:b/>
              </w:rPr>
              <w:t>Варианты, разновидности</w:t>
            </w:r>
          </w:p>
        </w:tc>
        <w:tc>
          <w:tcPr>
            <w:tcW w:w="4111" w:type="dxa"/>
            <w:vAlign w:val="center"/>
          </w:tcPr>
          <w:p w:rsidR="001B38CC" w:rsidRPr="0055493D" w:rsidRDefault="001B38CC" w:rsidP="00BD00C8">
            <w:pPr>
              <w:jc w:val="center"/>
              <w:rPr>
                <w:rFonts w:eastAsia="Calibri"/>
                <w:b/>
              </w:rPr>
            </w:pPr>
            <w:r w:rsidRPr="0055493D">
              <w:rPr>
                <w:rFonts w:eastAsia="Calibri"/>
                <w:b/>
              </w:rPr>
              <w:t>Примеры</w:t>
            </w:r>
          </w:p>
        </w:tc>
      </w:tr>
      <w:tr w:rsidR="001B38CC" w:rsidRPr="0055493D" w:rsidTr="00BD00C8">
        <w:trPr>
          <w:trHeight w:val="85"/>
        </w:trPr>
        <w:tc>
          <w:tcPr>
            <w:tcW w:w="1809" w:type="dxa"/>
            <w:vMerge w:val="restart"/>
          </w:tcPr>
          <w:p w:rsidR="001B38CC" w:rsidRPr="0055493D" w:rsidRDefault="001B38CC" w:rsidP="00BD00C8">
            <w:pPr>
              <w:rPr>
                <w:rFonts w:eastAsia="Calibri"/>
              </w:rPr>
            </w:pPr>
            <w:r w:rsidRPr="0055493D">
              <w:rPr>
                <w:rFonts w:eastAsia="Calibri"/>
              </w:rPr>
              <w:t>«Проект»</w:t>
            </w:r>
          </w:p>
        </w:tc>
        <w:tc>
          <w:tcPr>
            <w:tcW w:w="2290" w:type="dxa"/>
            <w:vMerge w:val="restart"/>
          </w:tcPr>
          <w:p w:rsidR="001B38CC" w:rsidRPr="0055493D" w:rsidRDefault="001B38CC" w:rsidP="00BD00C8">
            <w:pPr>
              <w:rPr>
                <w:rFonts w:eastAsia="Calibri"/>
              </w:rPr>
            </w:pPr>
            <w:r w:rsidRPr="0055493D">
              <w:rPr>
                <w:rFonts w:eastAsia="Calibri"/>
              </w:rPr>
              <w:t>Изготовление готового продукта</w:t>
            </w:r>
            <w:r w:rsidRPr="0055493D">
              <w:rPr>
                <w:rFonts w:eastAsia="Calibri"/>
                <w:vertAlign w:val="superscript"/>
              </w:rPr>
              <w:footnoteReference w:id="2"/>
            </w:r>
            <w:r w:rsidRPr="0055493D">
              <w:rPr>
                <w:rFonts w:eastAsia="Calibri"/>
              </w:rPr>
              <w:t xml:space="preserve">. </w:t>
            </w:r>
          </w:p>
        </w:tc>
        <w:tc>
          <w:tcPr>
            <w:tcW w:w="2165" w:type="dxa"/>
          </w:tcPr>
          <w:p w:rsidR="001B38CC" w:rsidRPr="0055493D" w:rsidRDefault="001B38CC" w:rsidP="00BD00C8">
            <w:pPr>
              <w:rPr>
                <w:rFonts w:eastAsia="Calibri"/>
              </w:rPr>
            </w:pPr>
            <w:r w:rsidRPr="0055493D">
              <w:rPr>
                <w:rFonts w:eastAsia="Calibri"/>
              </w:rPr>
              <w:t>Практико-ориентированный проект</w:t>
            </w:r>
          </w:p>
        </w:tc>
        <w:tc>
          <w:tcPr>
            <w:tcW w:w="4111" w:type="dxa"/>
          </w:tcPr>
          <w:p w:rsidR="001B38CC" w:rsidRPr="0055493D" w:rsidRDefault="001B38CC" w:rsidP="00BD00C8">
            <w:pPr>
              <w:rPr>
                <w:rFonts w:eastAsia="Calibri"/>
              </w:rPr>
            </w:pPr>
            <w:r w:rsidRPr="0055493D">
              <w:rPr>
                <w:rFonts w:eastAsia="Calibri"/>
              </w:rPr>
              <w:t>Разработка потока по производству изделий, заданного ассортимента.</w:t>
            </w:r>
          </w:p>
          <w:p w:rsidR="001B38CC" w:rsidRPr="0055493D" w:rsidRDefault="001B38CC" w:rsidP="00BD00C8">
            <w:pPr>
              <w:rPr>
                <w:rFonts w:eastAsia="Calibri"/>
              </w:rPr>
            </w:pPr>
            <w:r w:rsidRPr="0055493D">
              <w:rPr>
                <w:rFonts w:eastAsia="Calibri"/>
              </w:rPr>
              <w:t xml:space="preserve">Разработка технологического процесса изготовления </w:t>
            </w:r>
            <w:r>
              <w:rPr>
                <w:rFonts w:eastAsia="Calibri"/>
              </w:rPr>
              <w:t>блюд.</w:t>
            </w:r>
          </w:p>
          <w:p w:rsidR="001B38CC" w:rsidRPr="0055493D" w:rsidRDefault="001B38CC" w:rsidP="00BD00C8">
            <w:pPr>
              <w:rPr>
                <w:rFonts w:eastAsia="Calibri"/>
              </w:rPr>
            </w:pPr>
            <w:r w:rsidRPr="0055493D">
              <w:rPr>
                <w:rFonts w:eastAsia="Calibri"/>
              </w:rPr>
              <w:t xml:space="preserve">Изготовление </w:t>
            </w:r>
            <w:r>
              <w:rPr>
                <w:rFonts w:eastAsia="Calibri"/>
              </w:rPr>
              <w:t>шайбы резьбовой нарезки.</w:t>
            </w:r>
          </w:p>
          <w:p w:rsidR="001B38CC" w:rsidRDefault="001B38CC" w:rsidP="00BD00C8">
            <w:pPr>
              <w:rPr>
                <w:rFonts w:eastAsia="Calibri"/>
              </w:rPr>
            </w:pPr>
            <w:r w:rsidRPr="0055493D">
              <w:rPr>
                <w:rFonts w:eastAsia="Calibri"/>
              </w:rPr>
              <w:t xml:space="preserve">Выполнение </w:t>
            </w:r>
            <w:r>
              <w:rPr>
                <w:rFonts w:eastAsia="Calibri"/>
              </w:rPr>
              <w:t xml:space="preserve">заточки детали </w:t>
            </w:r>
            <w:r w:rsidRPr="0055493D">
              <w:rPr>
                <w:rFonts w:eastAsia="Calibri"/>
              </w:rPr>
              <w:t xml:space="preserve">с учетом </w:t>
            </w:r>
            <w:r>
              <w:rPr>
                <w:rFonts w:eastAsia="Calibri"/>
              </w:rPr>
              <w:t>используемого металла</w:t>
            </w:r>
            <w:r w:rsidRPr="0055493D">
              <w:rPr>
                <w:rFonts w:eastAsia="Calibri"/>
              </w:rPr>
              <w:t>.</w:t>
            </w:r>
          </w:p>
          <w:p w:rsidR="001B38CC" w:rsidRPr="0055493D" w:rsidRDefault="001B38CC" w:rsidP="00BD00C8">
            <w:pPr>
              <w:rPr>
                <w:rFonts w:eastAsia="Calibri"/>
              </w:rPr>
            </w:pPr>
            <w:r>
              <w:rPr>
                <w:rFonts w:eastAsia="Calibri"/>
              </w:rPr>
              <w:t>Расчет экономии электроэнергии  на фирме при использовании ламп диодного освещения.</w:t>
            </w:r>
          </w:p>
        </w:tc>
      </w:tr>
      <w:tr w:rsidR="001B38CC" w:rsidRPr="0055493D" w:rsidTr="00BD00C8">
        <w:trPr>
          <w:trHeight w:val="318"/>
        </w:trPr>
        <w:tc>
          <w:tcPr>
            <w:tcW w:w="1809" w:type="dxa"/>
            <w:vMerge/>
          </w:tcPr>
          <w:p w:rsidR="001B38CC" w:rsidRPr="0055493D" w:rsidRDefault="001B38CC" w:rsidP="00BD00C8">
            <w:pPr>
              <w:rPr>
                <w:rFonts w:eastAsia="Calibri"/>
              </w:rPr>
            </w:pPr>
          </w:p>
        </w:tc>
        <w:tc>
          <w:tcPr>
            <w:tcW w:w="2290" w:type="dxa"/>
            <w:vMerge/>
          </w:tcPr>
          <w:p w:rsidR="001B38CC" w:rsidRPr="0055493D" w:rsidRDefault="001B38CC" w:rsidP="00BD00C8">
            <w:pPr>
              <w:rPr>
                <w:rFonts w:eastAsia="Calibri"/>
              </w:rPr>
            </w:pPr>
          </w:p>
        </w:tc>
        <w:tc>
          <w:tcPr>
            <w:tcW w:w="2165" w:type="dxa"/>
          </w:tcPr>
          <w:p w:rsidR="001B38CC" w:rsidRPr="0055493D" w:rsidRDefault="001B38CC" w:rsidP="00BD00C8">
            <w:pPr>
              <w:rPr>
                <w:rFonts w:eastAsia="Calibri"/>
              </w:rPr>
            </w:pPr>
            <w:r w:rsidRPr="0055493D">
              <w:rPr>
                <w:rFonts w:eastAsia="Calibri"/>
              </w:rPr>
              <w:t>Творческий проект</w:t>
            </w:r>
          </w:p>
        </w:tc>
        <w:tc>
          <w:tcPr>
            <w:tcW w:w="4111" w:type="dxa"/>
          </w:tcPr>
          <w:p w:rsidR="001B38CC" w:rsidRPr="0055493D" w:rsidRDefault="001B38CC" w:rsidP="00BD00C8">
            <w:pPr>
              <w:rPr>
                <w:rFonts w:eastAsia="Calibri"/>
              </w:rPr>
            </w:pPr>
            <w:r>
              <w:rPr>
                <w:rFonts w:eastAsia="Calibri"/>
              </w:rPr>
              <w:t>Приготовления ассорти из фруктов методом карвинга.</w:t>
            </w:r>
          </w:p>
        </w:tc>
      </w:tr>
      <w:tr w:rsidR="001B38CC" w:rsidRPr="0055493D" w:rsidTr="00BD00C8">
        <w:tc>
          <w:tcPr>
            <w:tcW w:w="1809" w:type="dxa"/>
          </w:tcPr>
          <w:p w:rsidR="001B38CC" w:rsidRPr="0055493D" w:rsidRDefault="001B38CC" w:rsidP="00BD00C8">
            <w:pPr>
              <w:rPr>
                <w:rFonts w:eastAsia="Calibri"/>
              </w:rPr>
            </w:pPr>
            <w:r w:rsidRPr="0055493D">
              <w:rPr>
                <w:rFonts w:eastAsia="Calibri"/>
              </w:rPr>
              <w:t>«Конструктор»</w:t>
            </w:r>
          </w:p>
        </w:tc>
        <w:tc>
          <w:tcPr>
            <w:tcW w:w="2290" w:type="dxa"/>
          </w:tcPr>
          <w:p w:rsidR="001B38CC" w:rsidRPr="0055493D" w:rsidRDefault="001B38CC" w:rsidP="00BD00C8">
            <w:pPr>
              <w:rPr>
                <w:rFonts w:eastAsia="Calibri"/>
              </w:rPr>
            </w:pPr>
            <w:r w:rsidRPr="0055493D">
              <w:rPr>
                <w:rFonts w:eastAsia="Calibri"/>
              </w:rPr>
              <w:t>Сборка (разборка) целого из отдельных элементов.</w:t>
            </w:r>
          </w:p>
        </w:tc>
        <w:tc>
          <w:tcPr>
            <w:tcW w:w="2165" w:type="dxa"/>
          </w:tcPr>
          <w:p w:rsidR="001B38CC" w:rsidRPr="0055493D" w:rsidRDefault="001B38CC" w:rsidP="00BD00C8">
            <w:pPr>
              <w:rPr>
                <w:rFonts w:eastAsia="Calibri"/>
              </w:rPr>
            </w:pPr>
            <w:r w:rsidRPr="0055493D">
              <w:rPr>
                <w:rFonts w:eastAsia="Calibri"/>
              </w:rPr>
              <w:t>Задание с избыточным набором элементов.</w:t>
            </w:r>
          </w:p>
          <w:p w:rsidR="001B38CC" w:rsidRPr="0055493D" w:rsidRDefault="001B38CC" w:rsidP="00BD00C8">
            <w:pPr>
              <w:rPr>
                <w:rFonts w:eastAsia="Calibri"/>
              </w:rPr>
            </w:pPr>
            <w:r w:rsidRPr="0055493D">
              <w:rPr>
                <w:rFonts w:eastAsia="Calibri"/>
              </w:rPr>
              <w:t>Задание с недостаточным набором элементов.</w:t>
            </w:r>
          </w:p>
          <w:p w:rsidR="001B38CC" w:rsidRPr="0055493D" w:rsidRDefault="001B38CC" w:rsidP="00BD00C8">
            <w:pPr>
              <w:rPr>
                <w:rFonts w:eastAsia="Calibri"/>
              </w:rPr>
            </w:pPr>
            <w:r w:rsidRPr="0055493D">
              <w:rPr>
                <w:rFonts w:eastAsia="Calibri"/>
              </w:rPr>
              <w:t>Задание на изменение системы путём замены части элементов или их взаиморасположе-ния, взаимосвязи.</w:t>
            </w:r>
          </w:p>
        </w:tc>
        <w:tc>
          <w:tcPr>
            <w:tcW w:w="4111" w:type="dxa"/>
          </w:tcPr>
          <w:p w:rsidR="001B38CC" w:rsidRPr="0055493D" w:rsidRDefault="001B38CC" w:rsidP="00BD00C8">
            <w:pPr>
              <w:rPr>
                <w:rFonts w:eastAsia="Calibri"/>
              </w:rPr>
            </w:pPr>
            <w:r w:rsidRPr="0055493D">
              <w:rPr>
                <w:rFonts w:eastAsia="Calibri"/>
              </w:rPr>
              <w:t xml:space="preserve">Проектирование потока по изготовлению </w:t>
            </w:r>
            <w:r>
              <w:rPr>
                <w:rFonts w:eastAsia="Calibri"/>
              </w:rPr>
              <w:t>ножей из никелированной стали № 567.</w:t>
            </w:r>
          </w:p>
          <w:p w:rsidR="001B38CC" w:rsidRPr="0055493D" w:rsidRDefault="001B38CC" w:rsidP="00BD00C8">
            <w:pPr>
              <w:rPr>
                <w:rFonts w:eastAsia="Calibri"/>
              </w:rPr>
            </w:pPr>
          </w:p>
        </w:tc>
      </w:tr>
      <w:tr w:rsidR="001B38CC" w:rsidRPr="0055493D" w:rsidTr="00BD00C8">
        <w:tc>
          <w:tcPr>
            <w:tcW w:w="1809" w:type="dxa"/>
          </w:tcPr>
          <w:p w:rsidR="001B38CC" w:rsidRPr="0055493D" w:rsidRDefault="001B38CC" w:rsidP="00BD00C8">
            <w:pPr>
              <w:rPr>
                <w:rFonts w:eastAsia="Calibri"/>
              </w:rPr>
            </w:pPr>
            <w:r w:rsidRPr="0055493D">
              <w:rPr>
                <w:rFonts w:eastAsia="Calibri"/>
              </w:rPr>
              <w:t>«Исследование»</w:t>
            </w:r>
          </w:p>
        </w:tc>
        <w:tc>
          <w:tcPr>
            <w:tcW w:w="2290" w:type="dxa"/>
          </w:tcPr>
          <w:p w:rsidR="001B38CC" w:rsidRPr="0055493D" w:rsidRDefault="001B38CC" w:rsidP="00BD00C8">
            <w:pPr>
              <w:ind w:right="-72"/>
              <w:rPr>
                <w:rFonts w:eastAsia="Calibri"/>
              </w:rPr>
            </w:pPr>
            <w:r w:rsidRPr="0055493D">
              <w:rPr>
                <w:rFonts w:eastAsia="Calibri"/>
              </w:rPr>
              <w:t xml:space="preserve">Выявление проблемы, закономерности, тренда, предполагающее самостоятельную работу с </w:t>
            </w:r>
            <w:r w:rsidRPr="0055493D">
              <w:rPr>
                <w:rFonts w:eastAsia="Calibri"/>
              </w:rPr>
              <w:lastRenderedPageBreak/>
              <w:t>источниками информации</w:t>
            </w:r>
            <w:r w:rsidRPr="0055493D">
              <w:rPr>
                <w:rFonts w:eastAsia="Calibri"/>
                <w:vertAlign w:val="superscript"/>
              </w:rPr>
              <w:footnoteReference w:id="3"/>
            </w:r>
            <w:r w:rsidRPr="0055493D">
              <w:rPr>
                <w:rFonts w:eastAsia="Calibri"/>
              </w:rPr>
              <w:t>.</w:t>
            </w:r>
          </w:p>
        </w:tc>
        <w:tc>
          <w:tcPr>
            <w:tcW w:w="2165" w:type="dxa"/>
          </w:tcPr>
          <w:p w:rsidR="001B38CC" w:rsidRPr="0055493D" w:rsidRDefault="001B38CC" w:rsidP="00BD00C8">
            <w:pPr>
              <w:rPr>
                <w:rFonts w:eastAsia="Calibri"/>
              </w:rPr>
            </w:pPr>
            <w:r w:rsidRPr="0055493D">
              <w:rPr>
                <w:rFonts w:eastAsia="Calibri"/>
              </w:rPr>
              <w:lastRenderedPageBreak/>
              <w:t>Научное исследование.</w:t>
            </w:r>
          </w:p>
          <w:p w:rsidR="001B38CC" w:rsidRPr="0055493D" w:rsidRDefault="001B38CC" w:rsidP="00BD00C8">
            <w:pPr>
              <w:rPr>
                <w:rFonts w:eastAsia="Calibri"/>
              </w:rPr>
            </w:pPr>
            <w:r w:rsidRPr="0055493D">
              <w:rPr>
                <w:rFonts w:eastAsia="Calibri"/>
              </w:rPr>
              <w:t>Технологическое исследование.</w:t>
            </w:r>
          </w:p>
        </w:tc>
        <w:tc>
          <w:tcPr>
            <w:tcW w:w="4111" w:type="dxa"/>
          </w:tcPr>
          <w:p w:rsidR="001B38CC" w:rsidRPr="0055493D" w:rsidRDefault="001B38CC" w:rsidP="00BD00C8">
            <w:pPr>
              <w:rPr>
                <w:rFonts w:eastAsia="Calibri"/>
              </w:rPr>
            </w:pPr>
            <w:r w:rsidRPr="0055493D">
              <w:rPr>
                <w:rFonts w:eastAsia="Calibri"/>
              </w:rPr>
              <w:t>Прогнозирование развития ситуации.</w:t>
            </w:r>
          </w:p>
          <w:p w:rsidR="001B38CC" w:rsidRDefault="001B38CC" w:rsidP="00BD00C8">
            <w:pPr>
              <w:rPr>
                <w:rFonts w:eastAsia="Calibri"/>
              </w:rPr>
            </w:pPr>
            <w:r w:rsidRPr="00C833F9">
              <w:rPr>
                <w:rFonts w:eastAsia="Calibri"/>
                <w:shd w:val="clear" w:color="auto" w:fill="FFFFFF" w:themeFill="background1"/>
              </w:rPr>
              <w:t>Диагностика</w:t>
            </w:r>
            <w:r>
              <w:rPr>
                <w:rFonts w:eastAsia="Calibri"/>
              </w:rPr>
              <w:t xml:space="preserve"> состава серной кислоты в аккумуляторе.</w:t>
            </w:r>
          </w:p>
          <w:p w:rsidR="001B38CC" w:rsidRDefault="001B38CC" w:rsidP="00BD00C8">
            <w:r>
              <w:t xml:space="preserve">Диагностика </w:t>
            </w:r>
            <w:r w:rsidRPr="00F92034">
              <w:t>неисправност</w:t>
            </w:r>
            <w:r>
              <w:t>ей</w:t>
            </w:r>
            <w:r w:rsidRPr="00F92034">
              <w:t>, возникающ</w:t>
            </w:r>
            <w:r>
              <w:t>и</w:t>
            </w:r>
            <w:r w:rsidRPr="00F92034">
              <w:t>е во время эксплуатации транспортн</w:t>
            </w:r>
            <w:r>
              <w:t>ого</w:t>
            </w:r>
            <w:r w:rsidRPr="00F92034">
              <w:t xml:space="preserve"> средств</w:t>
            </w:r>
            <w:r>
              <w:t>а.</w:t>
            </w:r>
          </w:p>
          <w:p w:rsidR="001B38CC" w:rsidRPr="0055493D" w:rsidRDefault="001B38CC" w:rsidP="00BD00C8">
            <w:pPr>
              <w:rPr>
                <w:rFonts w:eastAsia="Calibri"/>
              </w:rPr>
            </w:pPr>
            <w:r>
              <w:t xml:space="preserve">Исследование состава бензина марки </w:t>
            </w:r>
            <w:r>
              <w:lastRenderedPageBreak/>
              <w:t>А-52.</w:t>
            </w:r>
          </w:p>
        </w:tc>
      </w:tr>
      <w:tr w:rsidR="001B38CC" w:rsidRPr="0055493D" w:rsidTr="00BD00C8">
        <w:trPr>
          <w:trHeight w:val="1332"/>
        </w:trPr>
        <w:tc>
          <w:tcPr>
            <w:tcW w:w="1809" w:type="dxa"/>
          </w:tcPr>
          <w:p w:rsidR="001B38CC" w:rsidRPr="0055493D" w:rsidRDefault="001B38CC" w:rsidP="00BD00C8">
            <w:pPr>
              <w:rPr>
                <w:rFonts w:eastAsia="Calibri"/>
              </w:rPr>
            </w:pPr>
            <w:r w:rsidRPr="0055493D">
              <w:rPr>
                <w:rFonts w:eastAsia="Calibri"/>
              </w:rPr>
              <w:lastRenderedPageBreak/>
              <w:t>«Роль»</w:t>
            </w:r>
          </w:p>
        </w:tc>
        <w:tc>
          <w:tcPr>
            <w:tcW w:w="2290" w:type="dxa"/>
          </w:tcPr>
          <w:p w:rsidR="001B38CC" w:rsidRPr="0055493D" w:rsidRDefault="001B38CC" w:rsidP="00BD00C8">
            <w:pPr>
              <w:ind w:right="-72"/>
              <w:rPr>
                <w:rFonts w:eastAsia="Calibri"/>
              </w:rPr>
            </w:pPr>
            <w:r w:rsidRPr="0055493D">
              <w:rPr>
                <w:rFonts w:eastAsia="Calibri"/>
              </w:rPr>
              <w:t>Демонстрация профессиональной деятельности в роли специалиста.</w:t>
            </w:r>
          </w:p>
          <w:p w:rsidR="001B38CC" w:rsidRPr="0055493D" w:rsidRDefault="001B38CC" w:rsidP="00BD00C8">
            <w:pPr>
              <w:rPr>
                <w:rFonts w:eastAsia="Calibri"/>
              </w:rPr>
            </w:pPr>
          </w:p>
        </w:tc>
        <w:tc>
          <w:tcPr>
            <w:tcW w:w="2165" w:type="dxa"/>
          </w:tcPr>
          <w:p w:rsidR="001B38CC" w:rsidRPr="0055493D" w:rsidRDefault="001B38CC" w:rsidP="00BD00C8">
            <w:pPr>
              <w:rPr>
                <w:rFonts w:eastAsia="Calibri"/>
              </w:rPr>
            </w:pPr>
            <w:r w:rsidRPr="0055493D">
              <w:rPr>
                <w:rFonts w:eastAsia="Calibri"/>
              </w:rPr>
              <w:t>Имитационно-игровой вариант.</w:t>
            </w:r>
          </w:p>
          <w:p w:rsidR="001B38CC" w:rsidRPr="0055493D" w:rsidRDefault="001B38CC" w:rsidP="00BD00C8">
            <w:pPr>
              <w:rPr>
                <w:rFonts w:eastAsia="Calibri"/>
              </w:rPr>
            </w:pPr>
          </w:p>
          <w:p w:rsidR="001B38CC" w:rsidRPr="0055493D" w:rsidRDefault="001B38CC" w:rsidP="00BD00C8">
            <w:pPr>
              <w:rPr>
                <w:rFonts w:eastAsia="Calibri"/>
              </w:rPr>
            </w:pPr>
          </w:p>
          <w:p w:rsidR="001B38CC" w:rsidRPr="0055493D" w:rsidRDefault="001B38CC" w:rsidP="00BD00C8">
            <w:pPr>
              <w:rPr>
                <w:rFonts w:eastAsia="Calibri"/>
              </w:rPr>
            </w:pPr>
          </w:p>
          <w:p w:rsidR="001B38CC" w:rsidRPr="0055493D" w:rsidRDefault="001B38CC" w:rsidP="00BD00C8">
            <w:pPr>
              <w:rPr>
                <w:rFonts w:eastAsia="Calibri"/>
              </w:rPr>
            </w:pPr>
          </w:p>
        </w:tc>
        <w:tc>
          <w:tcPr>
            <w:tcW w:w="4111" w:type="dxa"/>
          </w:tcPr>
          <w:p w:rsidR="001B38CC" w:rsidRPr="0055493D" w:rsidRDefault="001B38CC" w:rsidP="00BD00C8">
            <w:pPr>
              <w:rPr>
                <w:rFonts w:eastAsia="Calibri"/>
              </w:rPr>
            </w:pPr>
            <w:r w:rsidRPr="0055493D">
              <w:rPr>
                <w:rFonts w:eastAsia="Calibri"/>
              </w:rPr>
              <w:t>Групповая имитационная игра, включающая роли всех участников технологического процесса.</w:t>
            </w:r>
          </w:p>
          <w:p w:rsidR="001B38CC" w:rsidRPr="0055493D" w:rsidRDefault="001B38CC" w:rsidP="00BD00C8">
            <w:pPr>
              <w:rPr>
                <w:rFonts w:eastAsia="Calibri"/>
              </w:rPr>
            </w:pPr>
            <w:r w:rsidRPr="0055493D">
              <w:rPr>
                <w:rFonts w:eastAsia="Calibri"/>
              </w:rPr>
              <w:t xml:space="preserve">Выполнение роли </w:t>
            </w:r>
            <w:r>
              <w:rPr>
                <w:rFonts w:eastAsia="Calibri"/>
              </w:rPr>
              <w:t>бухгалтера.Выполнение руководителя структурного подразделения</w:t>
            </w:r>
            <w:r w:rsidRPr="0055493D">
              <w:rPr>
                <w:rFonts w:eastAsia="Calibri"/>
              </w:rPr>
              <w:t>.</w:t>
            </w:r>
          </w:p>
        </w:tc>
      </w:tr>
      <w:tr w:rsidR="001B38CC" w:rsidRPr="0055493D" w:rsidTr="00BD00C8">
        <w:tc>
          <w:tcPr>
            <w:tcW w:w="1809" w:type="dxa"/>
          </w:tcPr>
          <w:p w:rsidR="001B38CC" w:rsidRPr="0055493D" w:rsidRDefault="001B38CC" w:rsidP="00BD00C8">
            <w:pPr>
              <w:rPr>
                <w:rFonts w:eastAsia="Calibri"/>
              </w:rPr>
            </w:pPr>
            <w:r w:rsidRPr="0055493D">
              <w:rPr>
                <w:rFonts w:eastAsia="Calibri"/>
              </w:rPr>
              <w:t>«Ситуация»</w:t>
            </w:r>
          </w:p>
        </w:tc>
        <w:tc>
          <w:tcPr>
            <w:tcW w:w="2290" w:type="dxa"/>
          </w:tcPr>
          <w:p w:rsidR="001B38CC" w:rsidRPr="0055493D" w:rsidRDefault="001B38CC" w:rsidP="00BD00C8">
            <w:pPr>
              <w:ind w:right="-72"/>
              <w:rPr>
                <w:rFonts w:eastAsia="Calibri"/>
              </w:rPr>
            </w:pPr>
            <w:r w:rsidRPr="0055493D">
              <w:rPr>
                <w:rFonts w:eastAsia="Calibri"/>
              </w:rPr>
              <w:t>Формирование предложений в рамках профессиональной деятельности для разрешения определённой проблемной ситуации.</w:t>
            </w:r>
          </w:p>
        </w:tc>
        <w:tc>
          <w:tcPr>
            <w:tcW w:w="2165" w:type="dxa"/>
          </w:tcPr>
          <w:p w:rsidR="001B38CC" w:rsidRPr="0055493D" w:rsidRDefault="001B38CC" w:rsidP="00BD00C8">
            <w:pPr>
              <w:rPr>
                <w:rFonts w:eastAsia="Calibri"/>
              </w:rPr>
            </w:pPr>
            <w:r w:rsidRPr="0055493D">
              <w:rPr>
                <w:rFonts w:eastAsia="Calibri"/>
              </w:rPr>
              <w:t>«Метод кейсов».</w:t>
            </w:r>
          </w:p>
        </w:tc>
        <w:tc>
          <w:tcPr>
            <w:tcW w:w="4111" w:type="dxa"/>
          </w:tcPr>
          <w:p w:rsidR="001B38CC" w:rsidRDefault="001B38CC" w:rsidP="00BD00C8">
            <w:pPr>
              <w:rPr>
                <w:rFonts w:eastAsia="Calibri"/>
              </w:rPr>
            </w:pPr>
            <w:r w:rsidRPr="0055493D">
              <w:rPr>
                <w:rFonts w:eastAsia="Calibri"/>
              </w:rPr>
              <w:t xml:space="preserve">Предложить оптимальный путь разрешения </w:t>
            </w:r>
            <w:r>
              <w:rPr>
                <w:rFonts w:eastAsia="Calibri"/>
              </w:rPr>
              <w:t xml:space="preserve">конфликтной ситуации в трудовом коллективе. </w:t>
            </w:r>
          </w:p>
          <w:p w:rsidR="001B38CC" w:rsidRPr="0055493D" w:rsidRDefault="001B38CC" w:rsidP="00BD00C8">
            <w:pPr>
              <w:rPr>
                <w:rFonts w:eastAsia="Calibri"/>
              </w:rPr>
            </w:pPr>
            <w:r w:rsidRPr="0055493D">
              <w:rPr>
                <w:rFonts w:eastAsia="Calibri"/>
              </w:rPr>
              <w:t xml:space="preserve">Предложить </w:t>
            </w:r>
            <w:r>
              <w:rPr>
                <w:rFonts w:eastAsia="Calibri"/>
              </w:rPr>
              <w:t xml:space="preserve">оптимальную структуру управления коллективом. </w:t>
            </w:r>
          </w:p>
        </w:tc>
      </w:tr>
    </w:tbl>
    <w:p w:rsidR="001B38CC" w:rsidRPr="0055493D" w:rsidRDefault="001B38CC" w:rsidP="001B38CC">
      <w:pPr>
        <w:rPr>
          <w:rFonts w:eastAsia="Calibri"/>
          <w:bCs/>
        </w:rPr>
      </w:pPr>
    </w:p>
    <w:p w:rsidR="001B38CC" w:rsidRPr="0055493D" w:rsidRDefault="001B38CC" w:rsidP="001B38CC">
      <w:pPr>
        <w:jc w:val="right"/>
        <w:rPr>
          <w:rFonts w:eastAsia="Calibri"/>
          <w:bCs/>
        </w:rPr>
      </w:pPr>
      <w:r w:rsidRPr="0055493D">
        <w:rPr>
          <w:rFonts w:eastAsia="Calibri"/>
          <w:bCs/>
        </w:rPr>
        <w:t>Приложение 3</w:t>
      </w:r>
    </w:p>
    <w:p w:rsidR="001B38CC" w:rsidRPr="0055493D" w:rsidRDefault="001B38CC" w:rsidP="001B38CC">
      <w:pPr>
        <w:contextualSpacing/>
        <w:jc w:val="center"/>
        <w:rPr>
          <w:rFonts w:eastAsia="Calibri"/>
          <w:b/>
          <w:bCs/>
        </w:rPr>
      </w:pPr>
    </w:p>
    <w:p w:rsidR="001B38CC" w:rsidRPr="00B33F66" w:rsidRDefault="001B38CC" w:rsidP="001B38CC">
      <w:pPr>
        <w:contextualSpacing/>
        <w:jc w:val="center"/>
        <w:rPr>
          <w:rFonts w:eastAsia="Calibri"/>
          <w:b/>
          <w:bCs/>
        </w:rPr>
      </w:pPr>
      <w:r w:rsidRPr="0055493D">
        <w:rPr>
          <w:rFonts w:eastAsia="Calibri"/>
          <w:b/>
          <w:bCs/>
        </w:rPr>
        <w:t>Структура контрольно–оценочных материалов для экзамена (квалификационного)</w:t>
      </w:r>
    </w:p>
    <w:p w:rsidR="001B38CC" w:rsidRPr="00B33F66" w:rsidRDefault="001B38CC" w:rsidP="001B38CC">
      <w:pPr>
        <w:jc w:val="center"/>
        <w:rPr>
          <w:rFonts w:eastAsia="Calibri"/>
        </w:rPr>
      </w:pPr>
      <w:r w:rsidRPr="00B33F66">
        <w:rPr>
          <w:rFonts w:eastAsia="Calibri"/>
        </w:rPr>
        <w:t>Контрольно-оценочные материалы (КОМ) для экзамена (квалификационного)</w:t>
      </w:r>
    </w:p>
    <w:p w:rsidR="001B38CC" w:rsidRPr="0055493D" w:rsidRDefault="001B38CC" w:rsidP="001B38CC">
      <w:pPr>
        <w:jc w:val="both"/>
        <w:rPr>
          <w:rFonts w:eastAsia="Calibri"/>
          <w:b/>
          <w:u w:val="single"/>
        </w:rPr>
      </w:pPr>
      <w:r w:rsidRPr="0055493D">
        <w:rPr>
          <w:rFonts w:eastAsia="Calibri"/>
          <w:b/>
          <w:u w:val="single"/>
        </w:rPr>
        <w:t>1. Паспорт</w:t>
      </w:r>
    </w:p>
    <w:p w:rsidR="001B38CC" w:rsidRPr="0055493D" w:rsidRDefault="001B38CC" w:rsidP="001B38CC">
      <w:pPr>
        <w:jc w:val="both"/>
        <w:rPr>
          <w:rFonts w:eastAsia="Calibri"/>
          <w:b/>
        </w:rPr>
      </w:pPr>
      <w:r w:rsidRPr="0055493D">
        <w:rPr>
          <w:rFonts w:eastAsia="Calibri"/>
          <w:b/>
        </w:rPr>
        <w:t>Назначение контрольно-оценочных средств для экзамена (квалификационного):</w:t>
      </w:r>
    </w:p>
    <w:p w:rsidR="001B38CC" w:rsidRPr="0055493D" w:rsidRDefault="001B38CC" w:rsidP="001B38CC">
      <w:pPr>
        <w:jc w:val="both"/>
        <w:rPr>
          <w:rFonts w:eastAsia="Calibri"/>
        </w:rPr>
      </w:pPr>
      <w:r w:rsidRPr="0055493D">
        <w:rPr>
          <w:rFonts w:eastAsia="Calibri"/>
        </w:rPr>
        <w:t xml:space="preserve">КОМ предназначен для контроля и оценки результатов освоения профессионального модуля </w:t>
      </w:r>
      <w:r w:rsidRPr="0055493D">
        <w:rPr>
          <w:rFonts w:eastAsia="Calibri"/>
          <w:i/>
        </w:rPr>
        <w:t>_____________________________________ (название)</w:t>
      </w:r>
      <w:r w:rsidRPr="0055493D">
        <w:rPr>
          <w:rFonts w:eastAsia="Calibri"/>
        </w:rPr>
        <w:t xml:space="preserve"> по профессии / специальности СПО:</w:t>
      </w:r>
      <w:r w:rsidRPr="0055493D">
        <w:rPr>
          <w:rFonts w:eastAsia="Calibri"/>
          <w:i/>
        </w:rPr>
        <w:t>__________________________ (код, название)</w:t>
      </w:r>
    </w:p>
    <w:p w:rsidR="001B38CC" w:rsidRPr="0055493D" w:rsidRDefault="001B38CC" w:rsidP="001B38CC">
      <w:pPr>
        <w:jc w:val="both"/>
        <w:rPr>
          <w:rFonts w:eastAsia="Calibri"/>
          <w:i/>
        </w:rPr>
      </w:pPr>
      <w:r w:rsidRPr="0055493D">
        <w:rPr>
          <w:rFonts w:eastAsia="Calibri"/>
          <w:b/>
        </w:rPr>
        <w:t xml:space="preserve">Форма проведения экзамена </w:t>
      </w:r>
      <w:r w:rsidRPr="0055493D">
        <w:rPr>
          <w:rFonts w:eastAsia="Calibri"/>
          <w:i/>
        </w:rPr>
        <w:t>________________________________________</w:t>
      </w:r>
    </w:p>
    <w:p w:rsidR="001B38CC" w:rsidRPr="0055493D" w:rsidRDefault="001B38CC" w:rsidP="001B38CC">
      <w:pPr>
        <w:jc w:val="both"/>
        <w:rPr>
          <w:rFonts w:eastAsia="Calibri"/>
          <w:i/>
        </w:rPr>
      </w:pPr>
      <w:r w:rsidRPr="0055493D">
        <w:rPr>
          <w:rFonts w:eastAsia="Calibri"/>
          <w:i/>
        </w:rPr>
        <w:t>(перечисляются все виды заданий или этапы, входящие в экзамен (квалификационный))</w:t>
      </w:r>
    </w:p>
    <w:p w:rsidR="001B38CC" w:rsidRPr="0055493D" w:rsidRDefault="001B38CC" w:rsidP="001B38CC">
      <w:pPr>
        <w:ind w:left="567"/>
        <w:contextualSpacing/>
        <w:jc w:val="both"/>
        <w:rPr>
          <w:rFonts w:eastAsia="Calibri"/>
          <w:b/>
          <w:u w:val="single"/>
        </w:rPr>
      </w:pPr>
      <w:r w:rsidRPr="0055493D">
        <w:rPr>
          <w:rFonts w:eastAsia="Calibri"/>
          <w:b/>
          <w:u w:val="single"/>
        </w:rPr>
        <w:t>2. Задание для экзаменующегося</w:t>
      </w:r>
    </w:p>
    <w:p w:rsidR="001B38CC" w:rsidRPr="0055493D" w:rsidRDefault="001B38CC" w:rsidP="001B38CC">
      <w:pPr>
        <w:jc w:val="center"/>
        <w:rPr>
          <w:rFonts w:eastAsia="Calibri"/>
          <w:b/>
        </w:rPr>
      </w:pPr>
      <w:r w:rsidRPr="0055493D">
        <w:rPr>
          <w:rFonts w:eastAsia="Calibri"/>
          <w:b/>
        </w:rPr>
        <w:t>Вариант №___</w:t>
      </w:r>
    </w:p>
    <w:p w:rsidR="001B38CC" w:rsidRPr="0055493D" w:rsidRDefault="001B38CC" w:rsidP="001B38CC">
      <w:pPr>
        <w:jc w:val="center"/>
        <w:rPr>
          <w:rFonts w:eastAsia="Calibri"/>
          <w:b/>
        </w:rPr>
      </w:pPr>
      <w:r w:rsidRPr="0055493D">
        <w:rPr>
          <w:rFonts w:eastAsia="Calibri"/>
          <w:b/>
        </w:rPr>
        <w:t>Задание 1</w:t>
      </w:r>
    </w:p>
    <w:p w:rsidR="001B38CC" w:rsidRPr="0055493D" w:rsidRDefault="001B38CC" w:rsidP="001B38CC">
      <w:pPr>
        <w:jc w:val="both"/>
        <w:rPr>
          <w:rFonts w:eastAsia="Calibri"/>
        </w:rPr>
      </w:pPr>
      <w:r w:rsidRPr="0055493D">
        <w:rPr>
          <w:rFonts w:eastAsia="Calibri"/>
        </w:rPr>
        <w:t>Коды проверяемых профессиональных и общих компетенций: ________________</w:t>
      </w:r>
    </w:p>
    <w:p w:rsidR="001B38CC" w:rsidRPr="0055493D" w:rsidRDefault="001B38CC" w:rsidP="001B38CC">
      <w:pPr>
        <w:jc w:val="both"/>
        <w:rPr>
          <w:rFonts w:eastAsia="Calibri"/>
        </w:rPr>
      </w:pPr>
      <w:r w:rsidRPr="0055493D">
        <w:rPr>
          <w:rFonts w:eastAsia="Calibri"/>
        </w:rPr>
        <w:t>Инструкция:</w:t>
      </w:r>
    </w:p>
    <w:p w:rsidR="001B38CC" w:rsidRPr="0055493D" w:rsidRDefault="001B38CC" w:rsidP="001B38CC">
      <w:pPr>
        <w:jc w:val="both"/>
        <w:rPr>
          <w:rFonts w:eastAsia="Calibri"/>
        </w:rPr>
      </w:pPr>
      <w:r w:rsidRPr="0055493D">
        <w:rPr>
          <w:rFonts w:eastAsia="Calibri"/>
        </w:rPr>
        <w:t>Внимательно прочитайте задание.</w:t>
      </w:r>
    </w:p>
    <w:p w:rsidR="001B38CC" w:rsidRPr="0055493D" w:rsidRDefault="001B38CC" w:rsidP="001B38CC">
      <w:pPr>
        <w:jc w:val="both"/>
        <w:rPr>
          <w:rFonts w:eastAsia="Calibri"/>
        </w:rPr>
      </w:pPr>
      <w:r w:rsidRPr="0055493D">
        <w:rPr>
          <w:rFonts w:eastAsia="Calibri"/>
        </w:rPr>
        <w:t xml:space="preserve">Вы можете воспользоваться  </w:t>
      </w:r>
      <w:r w:rsidRPr="0055493D">
        <w:rPr>
          <w:rFonts w:eastAsia="Calibri"/>
          <w:i/>
        </w:rPr>
        <w:t>(указать, чем)</w:t>
      </w:r>
      <w:r w:rsidRPr="0055493D">
        <w:rPr>
          <w:rFonts w:eastAsia="Calibri"/>
        </w:rPr>
        <w:t xml:space="preserve"> ________________________________</w:t>
      </w:r>
    </w:p>
    <w:p w:rsidR="001B38CC" w:rsidRPr="0055493D" w:rsidRDefault="001B38CC" w:rsidP="001B38CC">
      <w:pPr>
        <w:jc w:val="both"/>
        <w:rPr>
          <w:rFonts w:eastAsia="Calibri"/>
          <w:b/>
        </w:rPr>
      </w:pPr>
      <w:r w:rsidRPr="0055493D">
        <w:rPr>
          <w:rFonts w:eastAsia="Calibri"/>
        </w:rPr>
        <w:t>Время выполнения задания –  ____________________________________________</w:t>
      </w:r>
    </w:p>
    <w:p w:rsidR="001B38CC" w:rsidRPr="0055493D" w:rsidRDefault="001B38CC" w:rsidP="001B38CC">
      <w:pPr>
        <w:jc w:val="both"/>
        <w:rPr>
          <w:rFonts w:eastAsia="Calibri"/>
        </w:rPr>
      </w:pPr>
      <w:r w:rsidRPr="0055493D">
        <w:rPr>
          <w:rFonts w:eastAsia="Calibri"/>
        </w:rPr>
        <w:t>Текст задания: …</w:t>
      </w:r>
    </w:p>
    <w:p w:rsidR="001B38CC" w:rsidRPr="0055493D" w:rsidRDefault="001B38CC" w:rsidP="001B38CC">
      <w:pPr>
        <w:jc w:val="center"/>
        <w:rPr>
          <w:rFonts w:eastAsia="Calibri"/>
          <w:b/>
        </w:rPr>
      </w:pPr>
      <w:r w:rsidRPr="0055493D">
        <w:rPr>
          <w:rFonts w:eastAsia="Calibri"/>
          <w:b/>
        </w:rPr>
        <w:t>Задание 2</w:t>
      </w:r>
    </w:p>
    <w:p w:rsidR="001B38CC" w:rsidRPr="0055493D" w:rsidRDefault="001B38CC" w:rsidP="001B38CC">
      <w:pPr>
        <w:jc w:val="both"/>
        <w:rPr>
          <w:rFonts w:eastAsia="Calibri"/>
        </w:rPr>
      </w:pPr>
      <w:r w:rsidRPr="0055493D">
        <w:rPr>
          <w:rFonts w:eastAsia="Calibri"/>
        </w:rPr>
        <w:t>Коды проверяемых профессиональных и общих компетенций: ________________</w:t>
      </w:r>
    </w:p>
    <w:p w:rsidR="001B38CC" w:rsidRPr="0055493D" w:rsidRDefault="001B38CC" w:rsidP="001B38CC">
      <w:pPr>
        <w:jc w:val="both"/>
        <w:rPr>
          <w:rFonts w:eastAsia="Calibri"/>
        </w:rPr>
      </w:pPr>
      <w:r w:rsidRPr="0055493D">
        <w:rPr>
          <w:rFonts w:eastAsia="Calibri"/>
        </w:rPr>
        <w:t>Инструкция:</w:t>
      </w:r>
    </w:p>
    <w:p w:rsidR="001B38CC" w:rsidRPr="0055493D" w:rsidRDefault="001B38CC" w:rsidP="001B38CC">
      <w:pPr>
        <w:jc w:val="both"/>
        <w:rPr>
          <w:rFonts w:eastAsia="Calibri"/>
        </w:rPr>
      </w:pPr>
      <w:r w:rsidRPr="0055493D">
        <w:rPr>
          <w:rFonts w:eastAsia="Calibri"/>
        </w:rPr>
        <w:t>Внимательно прочитайте задание.</w:t>
      </w:r>
    </w:p>
    <w:p w:rsidR="001B38CC" w:rsidRPr="0055493D" w:rsidRDefault="001B38CC" w:rsidP="001B38CC">
      <w:pPr>
        <w:jc w:val="both"/>
        <w:rPr>
          <w:rFonts w:eastAsia="Calibri"/>
        </w:rPr>
      </w:pPr>
      <w:r w:rsidRPr="0055493D">
        <w:rPr>
          <w:rFonts w:eastAsia="Calibri"/>
        </w:rPr>
        <w:t xml:space="preserve">Вы можете воспользоваться  </w:t>
      </w:r>
      <w:r w:rsidRPr="0055493D">
        <w:rPr>
          <w:rFonts w:eastAsia="Calibri"/>
          <w:i/>
        </w:rPr>
        <w:t>(указать, чем)</w:t>
      </w:r>
      <w:r w:rsidRPr="0055493D">
        <w:rPr>
          <w:rFonts w:eastAsia="Calibri"/>
        </w:rPr>
        <w:t xml:space="preserve"> ________________________________</w:t>
      </w:r>
    </w:p>
    <w:p w:rsidR="001B38CC" w:rsidRPr="0055493D" w:rsidRDefault="001B38CC" w:rsidP="001B38CC">
      <w:pPr>
        <w:jc w:val="both"/>
        <w:rPr>
          <w:rFonts w:eastAsia="Calibri"/>
          <w:b/>
        </w:rPr>
      </w:pPr>
      <w:r w:rsidRPr="0055493D">
        <w:rPr>
          <w:rFonts w:eastAsia="Calibri"/>
        </w:rPr>
        <w:t>Время выполнения задания –  ____________________________________________</w:t>
      </w:r>
    </w:p>
    <w:p w:rsidR="001B38CC" w:rsidRPr="0055493D" w:rsidRDefault="001B38CC" w:rsidP="001B38CC">
      <w:pPr>
        <w:jc w:val="both"/>
        <w:rPr>
          <w:rFonts w:eastAsia="Calibri"/>
        </w:rPr>
      </w:pPr>
      <w:r w:rsidRPr="0055493D">
        <w:rPr>
          <w:rFonts w:eastAsia="Calibri"/>
        </w:rPr>
        <w:t>Текст задания: …</w:t>
      </w:r>
    </w:p>
    <w:p w:rsidR="001B38CC" w:rsidRPr="0055493D" w:rsidRDefault="001B38CC" w:rsidP="001B38CC">
      <w:pPr>
        <w:contextualSpacing/>
        <w:jc w:val="both"/>
        <w:rPr>
          <w:rFonts w:eastAsia="Calibri"/>
          <w:b/>
          <w:u w:val="single"/>
        </w:rPr>
      </w:pPr>
      <w:r w:rsidRPr="0055493D">
        <w:rPr>
          <w:rFonts w:eastAsia="Calibri"/>
          <w:b/>
          <w:u w:val="single"/>
        </w:rPr>
        <w:t>3. Пакет экзаменатора</w:t>
      </w:r>
    </w:p>
    <w:p w:rsidR="001B38CC" w:rsidRPr="0055493D" w:rsidRDefault="001B38CC" w:rsidP="001B38CC">
      <w:pPr>
        <w:jc w:val="both"/>
        <w:rPr>
          <w:rFonts w:eastAsia="Calibri"/>
        </w:rPr>
      </w:pPr>
      <w:r w:rsidRPr="0055493D">
        <w:rPr>
          <w:rFonts w:eastAsia="Calibri"/>
        </w:rPr>
        <w:t>3.1 Условия проведения__________________________________________________</w:t>
      </w:r>
    </w:p>
    <w:p w:rsidR="001B38CC" w:rsidRPr="0055493D" w:rsidRDefault="001B38CC" w:rsidP="001B38CC">
      <w:pPr>
        <w:jc w:val="both"/>
        <w:rPr>
          <w:rFonts w:eastAsia="Calibri"/>
        </w:rPr>
      </w:pPr>
      <w:r w:rsidRPr="0055493D">
        <w:rPr>
          <w:rFonts w:eastAsia="Calibri"/>
        </w:rPr>
        <w:t>Количество вариантов каждого задания / пакетов заданий для экзаменующегося:  ______________________________________________________________________</w:t>
      </w:r>
    </w:p>
    <w:p w:rsidR="001B38CC" w:rsidRPr="0055493D" w:rsidRDefault="001B38CC" w:rsidP="001B38CC">
      <w:pPr>
        <w:jc w:val="both"/>
        <w:rPr>
          <w:rFonts w:eastAsia="Calibri"/>
        </w:rPr>
      </w:pPr>
      <w:r w:rsidRPr="0055493D">
        <w:rPr>
          <w:rFonts w:eastAsia="Calibri"/>
        </w:rPr>
        <w:t>Время выполнения каждого задания: ______________________________________</w:t>
      </w:r>
    </w:p>
    <w:p w:rsidR="001B38CC" w:rsidRPr="0055493D" w:rsidRDefault="001B38CC" w:rsidP="001B38CC">
      <w:pPr>
        <w:jc w:val="both"/>
        <w:rPr>
          <w:rFonts w:eastAsia="Calibri"/>
        </w:rPr>
      </w:pPr>
      <w:r w:rsidRPr="0055493D">
        <w:rPr>
          <w:rFonts w:eastAsia="Calibri"/>
        </w:rPr>
        <w:t>Оборудование: _________________________________________________________</w:t>
      </w:r>
    </w:p>
    <w:p w:rsidR="001B38CC" w:rsidRPr="0055493D" w:rsidRDefault="001B38CC" w:rsidP="001B38CC">
      <w:pPr>
        <w:jc w:val="both"/>
        <w:rPr>
          <w:rFonts w:eastAsia="Calibri"/>
        </w:rPr>
      </w:pPr>
      <w:r w:rsidRPr="0055493D">
        <w:rPr>
          <w:rFonts w:eastAsia="Calibri"/>
        </w:rPr>
        <w:t>Литература для студента: ________________________________________________</w:t>
      </w:r>
    </w:p>
    <w:p w:rsidR="001B38CC" w:rsidRPr="0055493D" w:rsidRDefault="001B38CC" w:rsidP="001B38CC">
      <w:pPr>
        <w:jc w:val="both"/>
        <w:rPr>
          <w:rFonts w:eastAsia="Calibri"/>
          <w:iCs/>
        </w:rPr>
      </w:pPr>
      <w:r w:rsidRPr="0055493D">
        <w:rPr>
          <w:rFonts w:eastAsia="Calibri"/>
        </w:rPr>
        <w:t>Учебники:</w:t>
      </w:r>
      <w:r w:rsidRPr="0055493D">
        <w:rPr>
          <w:rFonts w:eastAsia="Calibri"/>
          <w:iCs/>
        </w:rPr>
        <w:t xml:space="preserve"> _____________________________________________________________</w:t>
      </w:r>
    </w:p>
    <w:p w:rsidR="001B38CC" w:rsidRPr="0055493D" w:rsidRDefault="001B38CC" w:rsidP="001B38CC">
      <w:pPr>
        <w:jc w:val="both"/>
        <w:rPr>
          <w:rFonts w:eastAsia="Calibri"/>
          <w:i/>
        </w:rPr>
      </w:pPr>
      <w:r w:rsidRPr="0055493D">
        <w:rPr>
          <w:rFonts w:eastAsia="Calibri"/>
        </w:rPr>
        <w:lastRenderedPageBreak/>
        <w:t>Методические пособия:__________________________________________________</w:t>
      </w:r>
    </w:p>
    <w:p w:rsidR="001B38CC" w:rsidRPr="0055493D" w:rsidRDefault="001B38CC" w:rsidP="001B38CC">
      <w:pPr>
        <w:jc w:val="both"/>
        <w:rPr>
          <w:rFonts w:eastAsia="Calibri"/>
        </w:rPr>
      </w:pPr>
      <w:r w:rsidRPr="0055493D">
        <w:rPr>
          <w:rFonts w:eastAsia="Calibri"/>
        </w:rPr>
        <w:t>Справочная литература:_________________________________________________</w:t>
      </w:r>
    </w:p>
    <w:p w:rsidR="001B38CC" w:rsidRPr="0055493D" w:rsidRDefault="001B38CC" w:rsidP="001B38CC">
      <w:pPr>
        <w:pBdr>
          <w:bottom w:val="single" w:sz="4" w:space="1" w:color="auto"/>
        </w:pBdr>
        <w:jc w:val="both"/>
        <w:rPr>
          <w:rFonts w:eastAsia="Calibri"/>
        </w:rPr>
      </w:pPr>
      <w:r w:rsidRPr="0055493D">
        <w:rPr>
          <w:rFonts w:eastAsia="Calibri"/>
        </w:rPr>
        <w:t>3.2. Критерии оценивания________________________________________________</w:t>
      </w:r>
    </w:p>
    <w:p w:rsidR="001B38CC" w:rsidRPr="0055493D" w:rsidRDefault="001B38CC" w:rsidP="001B38CC">
      <w:pPr>
        <w:pBdr>
          <w:bottom w:val="single" w:sz="4" w:space="1" w:color="auto"/>
        </w:pBdr>
        <w:jc w:val="both"/>
        <w:rPr>
          <w:rFonts w:eastAsia="Calibri"/>
        </w:rPr>
      </w:pPr>
    </w:p>
    <w:p w:rsidR="001B38CC" w:rsidRPr="0055493D" w:rsidRDefault="001B38CC" w:rsidP="001B38CC">
      <w:pPr>
        <w:keepNext/>
        <w:jc w:val="both"/>
        <w:outlineLvl w:val="2"/>
        <w:rPr>
          <w:rFonts w:eastAsia="Calibri"/>
          <w:bCs/>
          <w:i/>
        </w:rPr>
      </w:pPr>
    </w:p>
    <w:p w:rsidR="001B38CC" w:rsidRPr="00DF5EC3" w:rsidRDefault="001B38CC" w:rsidP="001B38CC">
      <w:pPr>
        <w:keepNext/>
        <w:jc w:val="center"/>
        <w:outlineLvl w:val="2"/>
        <w:rPr>
          <w:rFonts w:eastAsia="Calibri"/>
          <w:bCs/>
          <w:i/>
        </w:rPr>
      </w:pPr>
      <w:r w:rsidRPr="0055493D">
        <w:rPr>
          <w:rFonts w:eastAsia="Calibri"/>
          <w:bCs/>
          <w:i/>
        </w:rPr>
        <w:t>Экзамен (квалификационный) в форме подготовки и защиты проекта</w:t>
      </w:r>
    </w:p>
    <w:p w:rsidR="001B38CC" w:rsidRPr="0055493D" w:rsidRDefault="001B38CC" w:rsidP="001B38CC">
      <w:pPr>
        <w:keepNext/>
        <w:outlineLvl w:val="2"/>
        <w:rPr>
          <w:rFonts w:eastAsia="Calibri"/>
          <w:b/>
          <w:bCs/>
          <w:u w:val="single"/>
        </w:rPr>
      </w:pPr>
      <w:r w:rsidRPr="0055493D">
        <w:rPr>
          <w:rFonts w:eastAsia="Calibri"/>
          <w:b/>
          <w:bCs/>
          <w:u w:val="single"/>
        </w:rPr>
        <w:t>Подготовка и защита проекта</w:t>
      </w:r>
    </w:p>
    <w:p w:rsidR="001B38CC" w:rsidRPr="0055493D" w:rsidRDefault="001B38CC" w:rsidP="001B38CC">
      <w:pPr>
        <w:jc w:val="both"/>
        <w:rPr>
          <w:rFonts w:eastAsia="Calibri"/>
          <w:b/>
          <w:bCs/>
        </w:rPr>
      </w:pPr>
      <w:bookmarkStart w:id="0" w:name="_Toc307286524"/>
      <w:bookmarkStart w:id="1" w:name="_Toc307286523"/>
      <w:r w:rsidRPr="0055493D">
        <w:rPr>
          <w:rFonts w:eastAsia="Calibri"/>
          <w:b/>
          <w:bCs/>
        </w:rPr>
        <w:t>Тема проекта:_____________________________________________________</w:t>
      </w:r>
    </w:p>
    <w:p w:rsidR="001B38CC" w:rsidRPr="0055493D" w:rsidRDefault="001B38CC" w:rsidP="001B38CC">
      <w:pPr>
        <w:jc w:val="both"/>
        <w:rPr>
          <w:rFonts w:eastAsia="Calibri"/>
          <w:b/>
          <w:bCs/>
        </w:rPr>
      </w:pPr>
    </w:p>
    <w:p w:rsidR="001B38CC" w:rsidRPr="0055493D" w:rsidRDefault="001B38CC" w:rsidP="001B38CC">
      <w:pPr>
        <w:jc w:val="both"/>
        <w:rPr>
          <w:rFonts w:eastAsia="Calibri"/>
          <w:b/>
          <w:bCs/>
        </w:rPr>
      </w:pPr>
      <w:r w:rsidRPr="0055493D">
        <w:rPr>
          <w:rFonts w:eastAsia="Calibri"/>
          <w:b/>
          <w:bCs/>
        </w:rPr>
        <w:t>Основные требования:</w:t>
      </w:r>
      <w:bookmarkEnd w:id="0"/>
    </w:p>
    <w:p w:rsidR="001B38CC" w:rsidRPr="0055493D" w:rsidRDefault="001B38CC" w:rsidP="001B38CC">
      <w:pPr>
        <w:jc w:val="both"/>
        <w:rPr>
          <w:rFonts w:eastAsia="Calibri"/>
        </w:rPr>
      </w:pPr>
      <w:r w:rsidRPr="0055493D">
        <w:rPr>
          <w:rFonts w:eastAsia="Calibri"/>
        </w:rPr>
        <w:t>Тематика проекта  должна соответствовать содержанию профессионального модуля и быть согласована с руководителем.</w:t>
      </w:r>
    </w:p>
    <w:p w:rsidR="001B38CC" w:rsidRPr="0055493D" w:rsidRDefault="001B38CC" w:rsidP="001B38CC">
      <w:pPr>
        <w:jc w:val="both"/>
        <w:rPr>
          <w:rFonts w:eastAsia="Calibri"/>
        </w:rPr>
      </w:pPr>
      <w:r w:rsidRPr="0055493D">
        <w:rPr>
          <w:rFonts w:eastAsia="Calibri"/>
          <w:bCs/>
          <w:iCs/>
        </w:rPr>
        <w:t>Проверяемые результаты обучения</w:t>
      </w:r>
      <w:r w:rsidRPr="0055493D">
        <w:rPr>
          <w:rFonts w:eastAsia="Calibri"/>
          <w:b/>
          <w:bCs/>
          <w:iCs/>
        </w:rPr>
        <w:t xml:space="preserve"> (</w:t>
      </w:r>
      <w:r w:rsidRPr="0055493D">
        <w:rPr>
          <w:rFonts w:eastAsia="Calibri"/>
          <w:i/>
          <w:iCs/>
        </w:rPr>
        <w:t>перечислить коды и наименования ПК и ОК)___</w:t>
      </w:r>
      <w:r>
        <w:rPr>
          <w:rFonts w:eastAsia="Calibri"/>
          <w:i/>
          <w:iCs/>
        </w:rPr>
        <w:t>_____________</w:t>
      </w:r>
    </w:p>
    <w:p w:rsidR="001B38CC" w:rsidRPr="0055493D" w:rsidRDefault="001B38CC" w:rsidP="001B38CC">
      <w:pPr>
        <w:jc w:val="both"/>
        <w:rPr>
          <w:rFonts w:eastAsia="Calibri"/>
        </w:rPr>
      </w:pPr>
      <w:r w:rsidRPr="0055493D">
        <w:rPr>
          <w:rFonts w:eastAsia="Calibri"/>
        </w:rPr>
        <w:t>Требования к структуре и оформлению проекта:  ________________________</w:t>
      </w:r>
    </w:p>
    <w:p w:rsidR="001B38CC" w:rsidRPr="0055493D" w:rsidRDefault="001B38CC" w:rsidP="001B38CC">
      <w:pPr>
        <w:jc w:val="both"/>
        <w:rPr>
          <w:rFonts w:eastAsia="Calibri"/>
        </w:rPr>
      </w:pPr>
      <w:r w:rsidRPr="0055493D">
        <w:rPr>
          <w:rFonts w:eastAsia="Calibri"/>
        </w:rPr>
        <w:t>Требования к защите проекта: ________________________________________</w:t>
      </w:r>
      <w:bookmarkEnd w:id="1"/>
    </w:p>
    <w:p w:rsidR="001B38CC" w:rsidRPr="0055493D" w:rsidRDefault="001B38CC" w:rsidP="001B38CC">
      <w:pPr>
        <w:keepNext/>
        <w:outlineLvl w:val="2"/>
        <w:rPr>
          <w:rFonts w:eastAsia="Calibri"/>
          <w:bCs/>
        </w:rPr>
      </w:pPr>
      <w:r w:rsidRPr="0055493D">
        <w:rPr>
          <w:rFonts w:eastAsia="Calibri"/>
          <w:bCs/>
        </w:rPr>
        <w:t>Критерии оценивания:_______________________________________________</w:t>
      </w:r>
    </w:p>
    <w:p w:rsidR="001B38CC" w:rsidRDefault="001B38CC" w:rsidP="001B38CC">
      <w:pPr>
        <w:keepNext/>
        <w:jc w:val="both"/>
        <w:outlineLvl w:val="2"/>
        <w:rPr>
          <w:rFonts w:eastAsia="Calibri"/>
          <w:bCs/>
          <w:i/>
        </w:rPr>
      </w:pPr>
    </w:p>
    <w:p w:rsidR="001B38CC" w:rsidRPr="00DF5EC3" w:rsidRDefault="001B38CC" w:rsidP="001B38CC">
      <w:pPr>
        <w:keepNext/>
        <w:jc w:val="center"/>
        <w:outlineLvl w:val="2"/>
        <w:rPr>
          <w:rFonts w:eastAsia="Calibri"/>
          <w:bCs/>
          <w:i/>
        </w:rPr>
      </w:pPr>
      <w:r w:rsidRPr="0055493D">
        <w:rPr>
          <w:rFonts w:eastAsia="Calibri"/>
          <w:bCs/>
          <w:i/>
        </w:rPr>
        <w:t xml:space="preserve">Экзамен (квалификационный) в форме </w:t>
      </w:r>
      <w:r>
        <w:rPr>
          <w:rFonts w:eastAsia="Calibri"/>
          <w:bCs/>
          <w:i/>
        </w:rPr>
        <w:t>защиты портфолио</w:t>
      </w:r>
    </w:p>
    <w:p w:rsidR="001B38CC" w:rsidRPr="0055493D" w:rsidRDefault="001B38CC" w:rsidP="001B38CC">
      <w:pPr>
        <w:keepNext/>
        <w:outlineLvl w:val="2"/>
        <w:rPr>
          <w:rFonts w:eastAsia="Calibri"/>
          <w:b/>
          <w:bCs/>
          <w:u w:val="single"/>
        </w:rPr>
      </w:pPr>
      <w:r w:rsidRPr="0055493D">
        <w:rPr>
          <w:rFonts w:eastAsia="Calibri"/>
          <w:b/>
          <w:bCs/>
          <w:u w:val="single"/>
        </w:rPr>
        <w:t>Подготовка и защита портфолио</w:t>
      </w:r>
    </w:p>
    <w:p w:rsidR="001B38CC" w:rsidRPr="0055493D" w:rsidRDefault="001B38CC" w:rsidP="001B38CC">
      <w:pPr>
        <w:jc w:val="both"/>
        <w:rPr>
          <w:rFonts w:eastAsia="Calibri"/>
          <w:b/>
          <w:bCs/>
        </w:rPr>
      </w:pPr>
      <w:r w:rsidRPr="0055493D">
        <w:rPr>
          <w:rFonts w:eastAsia="Calibri"/>
          <w:b/>
          <w:bCs/>
        </w:rPr>
        <w:t xml:space="preserve">Тип портфолио </w:t>
      </w:r>
      <w:r w:rsidRPr="0055493D">
        <w:rPr>
          <w:rFonts w:eastAsia="Calibri"/>
          <w:bCs/>
          <w:i/>
          <w:iCs/>
        </w:rPr>
        <w:t>(выберите из предложенных вариантов: портфолио документов, портфолио работ, рефлексивный портфолио, портфолио смешанного типа)</w:t>
      </w:r>
      <w:r w:rsidRPr="0055493D">
        <w:rPr>
          <w:rFonts w:eastAsia="Calibri"/>
          <w:bCs/>
          <w:iCs/>
        </w:rPr>
        <w:t>______________________________________________________</w:t>
      </w:r>
    </w:p>
    <w:p w:rsidR="001B38CC" w:rsidRPr="0055493D" w:rsidRDefault="001B38CC" w:rsidP="001B38CC">
      <w:pPr>
        <w:jc w:val="both"/>
        <w:rPr>
          <w:rFonts w:eastAsia="Calibri"/>
          <w:b/>
          <w:bCs/>
        </w:rPr>
      </w:pPr>
    </w:p>
    <w:p w:rsidR="001B38CC" w:rsidRPr="0055493D" w:rsidRDefault="001B38CC" w:rsidP="001B38CC">
      <w:pPr>
        <w:jc w:val="both"/>
        <w:rPr>
          <w:rFonts w:eastAsia="Calibri"/>
          <w:b/>
          <w:bCs/>
        </w:rPr>
      </w:pPr>
      <w:r w:rsidRPr="0055493D">
        <w:rPr>
          <w:rFonts w:eastAsia="Calibri"/>
          <w:b/>
          <w:bCs/>
        </w:rPr>
        <w:t>Перечень документов, входящих в портфолио:________________________</w:t>
      </w:r>
    </w:p>
    <w:p w:rsidR="001B38CC" w:rsidRPr="0055493D" w:rsidRDefault="001B38CC" w:rsidP="001B38CC">
      <w:pPr>
        <w:rPr>
          <w:rFonts w:eastAsia="Calibri"/>
          <w:b/>
          <w:bCs/>
        </w:rPr>
      </w:pPr>
      <w:r w:rsidRPr="0055493D">
        <w:rPr>
          <w:rFonts w:eastAsia="Calibri"/>
          <w:b/>
          <w:bCs/>
        </w:rPr>
        <w:t>Основные требования:</w:t>
      </w:r>
    </w:p>
    <w:p w:rsidR="001B38CC" w:rsidRPr="0055493D" w:rsidRDefault="001B38CC" w:rsidP="001B38CC">
      <w:pPr>
        <w:jc w:val="both"/>
        <w:rPr>
          <w:rFonts w:eastAsia="Calibri"/>
        </w:rPr>
      </w:pPr>
      <w:r w:rsidRPr="0055493D">
        <w:rPr>
          <w:rFonts w:eastAsia="Calibri"/>
          <w:bCs/>
          <w:iCs/>
        </w:rPr>
        <w:t>Проверяемые результаты обучения</w:t>
      </w:r>
      <w:r w:rsidRPr="0055493D">
        <w:rPr>
          <w:rFonts w:eastAsia="Calibri"/>
          <w:b/>
          <w:bCs/>
          <w:iCs/>
        </w:rPr>
        <w:t xml:space="preserve"> (</w:t>
      </w:r>
      <w:r w:rsidRPr="0055493D">
        <w:rPr>
          <w:rFonts w:eastAsia="Calibri"/>
          <w:i/>
          <w:iCs/>
        </w:rPr>
        <w:t>перечислить коды и наименования ПК и ОК)_</w:t>
      </w:r>
      <w:r>
        <w:rPr>
          <w:rFonts w:eastAsia="Calibri"/>
          <w:i/>
          <w:iCs/>
        </w:rPr>
        <w:t>___________</w:t>
      </w:r>
    </w:p>
    <w:p w:rsidR="001B38CC" w:rsidRPr="0055493D" w:rsidRDefault="001B38CC" w:rsidP="001B38CC">
      <w:pPr>
        <w:rPr>
          <w:rFonts w:eastAsia="Calibri"/>
        </w:rPr>
      </w:pPr>
      <w:r w:rsidRPr="0055493D">
        <w:rPr>
          <w:rFonts w:eastAsia="Calibri"/>
        </w:rPr>
        <w:t>Требования к оформлению портфолио: ________________________________</w:t>
      </w:r>
    </w:p>
    <w:p w:rsidR="001B38CC" w:rsidRPr="0055493D" w:rsidRDefault="001B38CC" w:rsidP="001B38CC">
      <w:pPr>
        <w:rPr>
          <w:rFonts w:eastAsia="Calibri"/>
        </w:rPr>
      </w:pPr>
      <w:r w:rsidRPr="0055493D">
        <w:rPr>
          <w:rFonts w:eastAsia="Calibri"/>
        </w:rPr>
        <w:t>Требования к презентации и защите портфолио: _________________________</w:t>
      </w:r>
    </w:p>
    <w:p w:rsidR="001B38CC" w:rsidRPr="0055493D" w:rsidRDefault="001B38CC" w:rsidP="001B38CC">
      <w:pPr>
        <w:keepNext/>
        <w:outlineLvl w:val="2"/>
        <w:rPr>
          <w:rFonts w:eastAsia="Calibri"/>
          <w:bCs/>
        </w:rPr>
      </w:pPr>
      <w:r w:rsidRPr="0055493D">
        <w:rPr>
          <w:rFonts w:eastAsia="Calibri"/>
          <w:bCs/>
        </w:rPr>
        <w:t>Критерии оценивания:_______________________________________________</w:t>
      </w:r>
    </w:p>
    <w:p w:rsidR="001B38CC" w:rsidRDefault="001B38CC" w:rsidP="001B38CC">
      <w:pPr>
        <w:keepNext/>
        <w:jc w:val="both"/>
        <w:outlineLvl w:val="2"/>
        <w:rPr>
          <w:rFonts w:eastAsia="Calibri"/>
          <w:bCs/>
          <w:i/>
        </w:rPr>
      </w:pPr>
    </w:p>
    <w:p w:rsidR="001B38CC" w:rsidRPr="00B33F66" w:rsidRDefault="001B38CC" w:rsidP="001B38CC">
      <w:pPr>
        <w:keepNext/>
        <w:jc w:val="center"/>
        <w:outlineLvl w:val="2"/>
        <w:rPr>
          <w:rFonts w:eastAsia="Calibri"/>
          <w:bCs/>
          <w:i/>
        </w:rPr>
      </w:pPr>
      <w:r w:rsidRPr="0055493D">
        <w:rPr>
          <w:rFonts w:eastAsia="Calibri"/>
          <w:bCs/>
          <w:i/>
        </w:rPr>
        <w:t>Экзамен (квалификационный) в форме защиты</w:t>
      </w:r>
      <w:r>
        <w:rPr>
          <w:rFonts w:eastAsia="Calibri"/>
          <w:bCs/>
          <w:i/>
        </w:rPr>
        <w:t xml:space="preserve"> курсовой работы (проекта) </w:t>
      </w:r>
    </w:p>
    <w:p w:rsidR="001B38CC" w:rsidRPr="0055493D" w:rsidRDefault="001B38CC" w:rsidP="001B38CC">
      <w:pPr>
        <w:rPr>
          <w:rFonts w:eastAsia="Calibri"/>
          <w:b/>
          <w:u w:val="single"/>
        </w:rPr>
      </w:pPr>
      <w:r w:rsidRPr="0055493D">
        <w:rPr>
          <w:rFonts w:eastAsia="Calibri"/>
          <w:b/>
          <w:u w:val="single"/>
        </w:rPr>
        <w:t>Подготовка и защита курсовой работы (проекта)</w:t>
      </w:r>
    </w:p>
    <w:p w:rsidR="001B38CC" w:rsidRPr="0055493D" w:rsidRDefault="001B38CC" w:rsidP="001B38CC">
      <w:pPr>
        <w:rPr>
          <w:rFonts w:eastAsia="Calibri"/>
        </w:rPr>
      </w:pPr>
      <w:r w:rsidRPr="0055493D">
        <w:rPr>
          <w:rFonts w:eastAsia="Calibri"/>
        </w:rPr>
        <w:t>Тема курсовой работы (проекта)_______________________________________</w:t>
      </w:r>
    </w:p>
    <w:p w:rsidR="001B38CC" w:rsidRPr="0055493D" w:rsidRDefault="001B38CC" w:rsidP="001B38CC">
      <w:pPr>
        <w:rPr>
          <w:rFonts w:eastAsia="Calibri"/>
        </w:rPr>
      </w:pPr>
      <w:r w:rsidRPr="0055493D">
        <w:rPr>
          <w:rFonts w:eastAsia="Calibri"/>
        </w:rPr>
        <w:t>Основные требования  к структуре:____________________________________</w:t>
      </w:r>
    </w:p>
    <w:p w:rsidR="001B38CC" w:rsidRPr="0055493D" w:rsidRDefault="001B38CC" w:rsidP="001B38CC">
      <w:pPr>
        <w:rPr>
          <w:rFonts w:eastAsia="Calibri"/>
          <w:b/>
        </w:rPr>
      </w:pPr>
      <w:r w:rsidRPr="0055493D">
        <w:rPr>
          <w:rFonts w:eastAsia="Calibri"/>
        </w:rPr>
        <w:t>Критерии оценивания________________________________________________</w:t>
      </w:r>
    </w:p>
    <w:p w:rsidR="001B38CC" w:rsidRDefault="001B38CC" w:rsidP="001B38CC">
      <w:pPr>
        <w:jc w:val="both"/>
        <w:rPr>
          <w:rFonts w:eastAsia="Calibri"/>
        </w:rPr>
      </w:pPr>
      <w:r w:rsidRPr="0055493D">
        <w:rPr>
          <w:rFonts w:eastAsia="Calibri"/>
        </w:rPr>
        <w:t xml:space="preserve">Профессиональный модуль считается освоенным, если </w:t>
      </w:r>
      <w:r>
        <w:rPr>
          <w:rFonts w:eastAsia="Calibri"/>
        </w:rPr>
        <w:t>обучающийся</w:t>
      </w:r>
      <w:r w:rsidRPr="0055493D">
        <w:rPr>
          <w:rFonts w:eastAsia="Calibri"/>
        </w:rPr>
        <w:t xml:space="preserve"> на экзамене (квалификационном) выполнил все предусмотренные зад</w:t>
      </w:r>
      <w:r>
        <w:rPr>
          <w:rFonts w:eastAsia="Calibri"/>
        </w:rPr>
        <w:t>ания на положительную отметку</w:t>
      </w:r>
    </w:p>
    <w:p w:rsidR="001B38CC" w:rsidRDefault="001B38CC" w:rsidP="001B38CC">
      <w:pPr>
        <w:rPr>
          <w:rFonts w:eastAsia="Calibri"/>
        </w:rPr>
      </w:pPr>
    </w:p>
    <w:p w:rsidR="001B38CC" w:rsidRDefault="001B38CC" w:rsidP="001B38CC">
      <w:pPr>
        <w:rPr>
          <w:rFonts w:eastAsia="Calibri"/>
        </w:rPr>
      </w:pPr>
    </w:p>
    <w:p w:rsidR="001B38CC" w:rsidRDefault="001B38CC" w:rsidP="001B38CC">
      <w:pPr>
        <w:ind w:left="7655"/>
        <w:rPr>
          <w:rFonts w:eastAsia="Calibri"/>
        </w:rPr>
      </w:pPr>
    </w:p>
    <w:p w:rsidR="00A259A5" w:rsidRDefault="00A259A5"/>
    <w:sectPr w:rsidR="00A259A5" w:rsidSect="001B38CC">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B9" w:rsidRDefault="00B108B9" w:rsidP="001B38CC">
      <w:r>
        <w:separator/>
      </w:r>
    </w:p>
  </w:endnote>
  <w:endnote w:type="continuationSeparator" w:id="1">
    <w:p w:rsidR="00B108B9" w:rsidRDefault="00B108B9" w:rsidP="001B3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B9" w:rsidRDefault="00B108B9" w:rsidP="001B38CC">
      <w:r>
        <w:separator/>
      </w:r>
    </w:p>
  </w:footnote>
  <w:footnote w:type="continuationSeparator" w:id="1">
    <w:p w:rsidR="00B108B9" w:rsidRDefault="00B108B9" w:rsidP="001B38CC">
      <w:r>
        <w:continuationSeparator/>
      </w:r>
    </w:p>
  </w:footnote>
  <w:footnote w:id="2">
    <w:p w:rsidR="001B38CC" w:rsidRPr="004B4C35" w:rsidRDefault="001B38CC" w:rsidP="001B38CC">
      <w:pPr>
        <w:pStyle w:val="a4"/>
        <w:jc w:val="both"/>
        <w:rPr>
          <w:sz w:val="18"/>
          <w:szCs w:val="18"/>
        </w:rPr>
      </w:pPr>
      <w:r>
        <w:rPr>
          <w:rStyle w:val="a6"/>
        </w:rPr>
        <w:footnoteRef/>
      </w:r>
      <w:r w:rsidRPr="004B4C35">
        <w:rPr>
          <w:sz w:val="18"/>
          <w:szCs w:val="18"/>
        </w:rPr>
        <w:t>Защита представляет собой оценку ранее выполненного проекта, включая: 1) оценку портфолио проекта, иллюстрирующего ход работ; 2) оценку качества продукта; 3) оценку защиты проекта, включая ответы на вопросы.</w:t>
      </w:r>
    </w:p>
  </w:footnote>
  <w:footnote w:id="3">
    <w:p w:rsidR="001B38CC" w:rsidRPr="00502A8D" w:rsidRDefault="001B38CC" w:rsidP="001B38CC">
      <w:pPr>
        <w:pStyle w:val="a4"/>
        <w:rPr>
          <w:sz w:val="18"/>
          <w:szCs w:val="18"/>
        </w:rPr>
      </w:pPr>
      <w:r>
        <w:rPr>
          <w:rStyle w:val="a6"/>
        </w:rPr>
        <w:footnoteRef/>
      </w:r>
      <w:r w:rsidRPr="00502A8D">
        <w:rPr>
          <w:sz w:val="18"/>
          <w:szCs w:val="18"/>
        </w:rPr>
        <w:t>Защита представляет собой оценку ранее выполненного исследования включая: 1) оценку отчёта о проведённом исследовании; 2) оценку выводов; 3) оценку защиты исследования, включая ответы на вопросы.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0865"/>
    <w:multiLevelType w:val="hybridMultilevel"/>
    <w:tmpl w:val="41A81CF8"/>
    <w:lvl w:ilvl="0" w:tplc="26EA5DC2">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46630D7"/>
    <w:multiLevelType w:val="hybridMultilevel"/>
    <w:tmpl w:val="DC682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38CC"/>
    <w:rsid w:val="001B38CC"/>
    <w:rsid w:val="009C4ADE"/>
    <w:rsid w:val="00A259A5"/>
    <w:rsid w:val="00B1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8CC"/>
    <w:pPr>
      <w:ind w:left="720"/>
      <w:contextualSpacing/>
    </w:pPr>
  </w:style>
  <w:style w:type="paragraph" w:styleId="a4">
    <w:name w:val="footnote text"/>
    <w:basedOn w:val="a"/>
    <w:link w:val="a5"/>
    <w:uiPriority w:val="99"/>
    <w:rsid w:val="001B38CC"/>
    <w:rPr>
      <w:rFonts w:eastAsia="Calibri"/>
      <w:sz w:val="20"/>
      <w:szCs w:val="20"/>
    </w:rPr>
  </w:style>
  <w:style w:type="character" w:customStyle="1" w:styleId="a5">
    <w:name w:val="Текст сноски Знак"/>
    <w:basedOn w:val="a0"/>
    <w:link w:val="a4"/>
    <w:uiPriority w:val="99"/>
    <w:rsid w:val="001B38CC"/>
    <w:rPr>
      <w:rFonts w:ascii="Times New Roman" w:eastAsia="Calibri" w:hAnsi="Times New Roman" w:cs="Times New Roman"/>
      <w:sz w:val="20"/>
      <w:szCs w:val="20"/>
      <w:lang w:eastAsia="ru-RU"/>
    </w:rPr>
  </w:style>
  <w:style w:type="character" w:styleId="a6">
    <w:name w:val="footnote reference"/>
    <w:basedOn w:val="a0"/>
    <w:uiPriority w:val="99"/>
    <w:rsid w:val="001B38C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13361</Characters>
  <Application>Microsoft Office Word</Application>
  <DocSecurity>0</DocSecurity>
  <Lines>111</Lines>
  <Paragraphs>31</Paragraphs>
  <ScaleCrop>false</ScaleCrop>
  <Company>Microsoft</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2015-11-09T14:58:00Z</dcterms:created>
  <dcterms:modified xsi:type="dcterms:W3CDTF">2015-11-09T14:59:00Z</dcterms:modified>
</cp:coreProperties>
</file>