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66" w:rsidRPr="00C05C11" w:rsidRDefault="007D7366" w:rsidP="007D736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C05C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5 </w:t>
      </w:r>
    </w:p>
    <w:p w:rsidR="007D7366" w:rsidRPr="00C05C11" w:rsidRDefault="007D7366" w:rsidP="007D736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C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к приказу</w:t>
      </w:r>
    </w:p>
    <w:p w:rsidR="007D7366" w:rsidRPr="00C05C11" w:rsidRDefault="007D7366" w:rsidP="007D736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C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от 30.12.2014 № 06/318</w:t>
      </w:r>
    </w:p>
    <w:p w:rsidR="007D7366" w:rsidRPr="00C05C11" w:rsidRDefault="007D7366" w:rsidP="007D736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D7366" w:rsidRPr="00C05C11" w:rsidRDefault="007D7366" w:rsidP="007D7366">
      <w:pPr>
        <w:jc w:val="center"/>
        <w:rPr>
          <w:rFonts w:ascii="Times New Roman" w:hAnsi="Times New Roman"/>
          <w:b/>
          <w:sz w:val="24"/>
          <w:szCs w:val="24"/>
        </w:rPr>
      </w:pPr>
      <w:r w:rsidRPr="00C05C11">
        <w:rPr>
          <w:rFonts w:ascii="Times New Roman" w:hAnsi="Times New Roman"/>
          <w:b/>
          <w:sz w:val="24"/>
          <w:szCs w:val="24"/>
        </w:rPr>
        <w:t>ПОРЯДОК</w:t>
      </w:r>
    </w:p>
    <w:p w:rsidR="007D7366" w:rsidRPr="00C05C11" w:rsidRDefault="007D7366" w:rsidP="007D7366">
      <w:pPr>
        <w:jc w:val="center"/>
        <w:rPr>
          <w:rFonts w:ascii="Times New Roman" w:hAnsi="Times New Roman"/>
          <w:b/>
          <w:sz w:val="24"/>
          <w:szCs w:val="24"/>
        </w:rPr>
      </w:pPr>
      <w:r w:rsidRPr="00C05C11">
        <w:rPr>
          <w:rFonts w:ascii="Times New Roman" w:hAnsi="Times New Roman"/>
          <w:b/>
          <w:sz w:val="24"/>
          <w:szCs w:val="24"/>
        </w:rPr>
        <w:t>разработки и ведения расписания учебных занятий</w:t>
      </w:r>
    </w:p>
    <w:p w:rsidR="007D7366" w:rsidRPr="00C05C11" w:rsidRDefault="007D7366" w:rsidP="007D736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D7366" w:rsidRDefault="007D7366" w:rsidP="007D7366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05C11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7D7366" w:rsidRPr="00C05C11" w:rsidRDefault="007D7366" w:rsidP="007D7366">
      <w:pPr>
        <w:ind w:left="567"/>
        <w:rPr>
          <w:rFonts w:ascii="Times New Roman" w:hAnsi="Times New Roman"/>
          <w:b/>
          <w:sz w:val="24"/>
          <w:szCs w:val="24"/>
        </w:rPr>
      </w:pPr>
    </w:p>
    <w:p w:rsidR="007D7366" w:rsidRDefault="007D7366" w:rsidP="007D7366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1.1. Положение разработано в соответствии с Федеральным за</w:t>
      </w:r>
      <w:r w:rsidRPr="00C05C11">
        <w:rPr>
          <w:rFonts w:ascii="Times New Roman" w:hAnsi="Times New Roman"/>
          <w:sz w:val="24"/>
          <w:szCs w:val="24"/>
        </w:rPr>
        <w:softHyphen/>
        <w:t xml:space="preserve">коном от 29.12.2012 </w:t>
      </w:r>
      <w:r>
        <w:rPr>
          <w:rFonts w:ascii="Times New Roman" w:hAnsi="Times New Roman"/>
          <w:sz w:val="24"/>
          <w:szCs w:val="24"/>
        </w:rPr>
        <w:t>№</w:t>
      </w:r>
      <w:r w:rsidRPr="00C05C11">
        <w:rPr>
          <w:rFonts w:ascii="Times New Roman" w:hAnsi="Times New Roman"/>
          <w:sz w:val="24"/>
          <w:szCs w:val="24"/>
        </w:rPr>
        <w:t xml:space="preserve"> 273-ФЗ "Об образовании в Российской Федерации", требованиями ФГОС СПО, </w:t>
      </w:r>
      <w:r>
        <w:rPr>
          <w:rFonts w:ascii="Times New Roman" w:hAnsi="Times New Roman"/>
          <w:sz w:val="24"/>
          <w:szCs w:val="24"/>
        </w:rPr>
        <w:t>п</w:t>
      </w:r>
      <w:r w:rsidRPr="00C05C11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Pr="00C05C1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05C11">
        <w:rPr>
          <w:rFonts w:ascii="Times New Roman" w:hAnsi="Times New Roman"/>
          <w:sz w:val="24"/>
          <w:szCs w:val="24"/>
        </w:rPr>
        <w:t xml:space="preserve"> России от 14 июня 2013 года № 464 «Об утверждении Порядка организации и осуществлении образо</w:t>
      </w:r>
      <w:r w:rsidRPr="00C05C11">
        <w:rPr>
          <w:rFonts w:ascii="Times New Roman" w:hAnsi="Times New Roman"/>
          <w:sz w:val="24"/>
          <w:szCs w:val="24"/>
        </w:rPr>
        <w:softHyphen/>
        <w:t>вательной деятельности по образовательным программам СПО», Уставом тех</w:t>
      </w:r>
      <w:r w:rsidRPr="00C05C11">
        <w:rPr>
          <w:rFonts w:ascii="Times New Roman" w:hAnsi="Times New Roman"/>
          <w:sz w:val="24"/>
          <w:szCs w:val="24"/>
        </w:rPr>
        <w:softHyphen/>
        <w:t xml:space="preserve">никума, локальными </w:t>
      </w:r>
      <w:r>
        <w:rPr>
          <w:rFonts w:ascii="Times New Roman" w:hAnsi="Times New Roman"/>
          <w:sz w:val="24"/>
          <w:szCs w:val="24"/>
        </w:rPr>
        <w:t>нормативными</w:t>
      </w:r>
      <w:r w:rsidRPr="00C05C11">
        <w:rPr>
          <w:rFonts w:ascii="Times New Roman" w:hAnsi="Times New Roman"/>
          <w:sz w:val="24"/>
          <w:szCs w:val="24"/>
        </w:rPr>
        <w:t xml:space="preserve"> актами техникума.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1.2. Расписание должно обеспечивать: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выполнение учебной  нагрузки;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рациональное использование аудиторного фонда;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- возможность 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5C11">
        <w:rPr>
          <w:rFonts w:ascii="Times New Roman" w:hAnsi="Times New Roman"/>
          <w:sz w:val="24"/>
          <w:szCs w:val="24"/>
        </w:rPr>
        <w:t>;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- эффективное использование учебного времени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5C11">
        <w:rPr>
          <w:rFonts w:ascii="Times New Roman" w:hAnsi="Times New Roman"/>
          <w:sz w:val="24"/>
          <w:szCs w:val="24"/>
        </w:rPr>
        <w:t xml:space="preserve"> и педагогических р</w:t>
      </w:r>
      <w:r w:rsidRPr="00C05C11">
        <w:rPr>
          <w:rFonts w:ascii="Times New Roman" w:hAnsi="Times New Roman"/>
          <w:sz w:val="24"/>
          <w:szCs w:val="24"/>
        </w:rPr>
        <w:t>а</w:t>
      </w:r>
      <w:r w:rsidRPr="00C05C11">
        <w:rPr>
          <w:rFonts w:ascii="Times New Roman" w:hAnsi="Times New Roman"/>
          <w:sz w:val="24"/>
          <w:szCs w:val="24"/>
        </w:rPr>
        <w:t>ботников;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проведение дополнительных занятий и других видов внеурочной работы.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1.3.Основой для составления расписания учебных занятий являются: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- учебные планы </w:t>
      </w:r>
      <w:proofErr w:type="gramStart"/>
      <w:r w:rsidRPr="00C05C11">
        <w:rPr>
          <w:rFonts w:ascii="Times New Roman" w:hAnsi="Times New Roman"/>
          <w:sz w:val="24"/>
          <w:szCs w:val="24"/>
        </w:rPr>
        <w:t>реализуемых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ОПОП СПО</w:t>
      </w:r>
      <w:r w:rsidRPr="00C05C11">
        <w:rPr>
          <w:rFonts w:ascii="Times New Roman" w:hAnsi="Times New Roman"/>
          <w:sz w:val="24"/>
          <w:szCs w:val="24"/>
        </w:rPr>
        <w:t>;</w:t>
      </w:r>
    </w:p>
    <w:p w:rsidR="007D7366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5C11">
        <w:rPr>
          <w:rFonts w:ascii="Times New Roman" w:hAnsi="Times New Roman"/>
          <w:sz w:val="24"/>
          <w:szCs w:val="24"/>
        </w:rPr>
        <w:t>график учебного процесса;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расчет количества педагогических часов на учебный год;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тарификация </w:t>
      </w:r>
      <w:r w:rsidRPr="00C05C11">
        <w:rPr>
          <w:rFonts w:ascii="Times New Roman" w:hAnsi="Times New Roman"/>
          <w:sz w:val="24"/>
          <w:szCs w:val="24"/>
        </w:rPr>
        <w:t>преподавател</w:t>
      </w:r>
      <w:r>
        <w:rPr>
          <w:rFonts w:ascii="Times New Roman" w:hAnsi="Times New Roman"/>
          <w:sz w:val="24"/>
          <w:szCs w:val="24"/>
        </w:rPr>
        <w:t>ей</w:t>
      </w:r>
      <w:r w:rsidRPr="00C05C11">
        <w:rPr>
          <w:rFonts w:ascii="Times New Roman" w:hAnsi="Times New Roman"/>
          <w:sz w:val="24"/>
          <w:szCs w:val="24"/>
        </w:rPr>
        <w:t xml:space="preserve"> на учебный год;</w:t>
      </w:r>
    </w:p>
    <w:p w:rsidR="007D7366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приказ</w:t>
      </w:r>
      <w:r>
        <w:rPr>
          <w:rFonts w:ascii="Times New Roman" w:hAnsi="Times New Roman"/>
          <w:sz w:val="24"/>
          <w:szCs w:val="24"/>
        </w:rPr>
        <w:t>ы</w:t>
      </w:r>
      <w:r w:rsidRPr="00C05C11">
        <w:rPr>
          <w:rFonts w:ascii="Times New Roman" w:hAnsi="Times New Roman"/>
          <w:sz w:val="24"/>
          <w:szCs w:val="24"/>
        </w:rPr>
        <w:t xml:space="preserve"> директора на закрепление за педагогическими работниками кабин</w:t>
      </w:r>
      <w:r w:rsidRPr="00C05C1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тов и мастерских.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1.3. В расписание не включаются дополнительные образовательные усл</w:t>
      </w:r>
      <w:r w:rsidRPr="00C05C11">
        <w:rPr>
          <w:rFonts w:ascii="Times New Roman" w:hAnsi="Times New Roman"/>
          <w:sz w:val="24"/>
          <w:szCs w:val="24"/>
        </w:rPr>
        <w:t>у</w:t>
      </w:r>
      <w:r w:rsidRPr="00C05C11">
        <w:rPr>
          <w:rFonts w:ascii="Times New Roman" w:hAnsi="Times New Roman"/>
          <w:sz w:val="24"/>
          <w:szCs w:val="24"/>
        </w:rPr>
        <w:t>ги, факультативные заняти</w:t>
      </w:r>
      <w:r>
        <w:rPr>
          <w:rFonts w:ascii="Times New Roman" w:hAnsi="Times New Roman"/>
          <w:sz w:val="24"/>
          <w:szCs w:val="24"/>
        </w:rPr>
        <w:t>я</w:t>
      </w:r>
      <w:r w:rsidRPr="00C05C11">
        <w:rPr>
          <w:rFonts w:ascii="Times New Roman" w:hAnsi="Times New Roman"/>
          <w:sz w:val="24"/>
          <w:szCs w:val="24"/>
        </w:rPr>
        <w:t xml:space="preserve">, </w:t>
      </w:r>
      <w:r w:rsidRPr="00511313">
        <w:rPr>
          <w:rFonts w:ascii="Times New Roman" w:hAnsi="Times New Roman"/>
          <w:sz w:val="24"/>
          <w:szCs w:val="24"/>
        </w:rPr>
        <w:t>практические</w:t>
      </w:r>
      <w:r w:rsidRPr="00C05C11">
        <w:rPr>
          <w:rFonts w:ascii="Times New Roman" w:hAnsi="Times New Roman"/>
          <w:sz w:val="24"/>
          <w:szCs w:val="24"/>
        </w:rPr>
        <w:t xml:space="preserve"> и л</w:t>
      </w:r>
      <w:r>
        <w:rPr>
          <w:rFonts w:ascii="Times New Roman" w:hAnsi="Times New Roman"/>
          <w:sz w:val="24"/>
          <w:szCs w:val="24"/>
        </w:rPr>
        <w:t>абораторные работы</w:t>
      </w:r>
      <w:r w:rsidRPr="00C05C11">
        <w:rPr>
          <w:rFonts w:ascii="Times New Roman" w:hAnsi="Times New Roman"/>
          <w:sz w:val="24"/>
          <w:szCs w:val="24"/>
        </w:rPr>
        <w:t>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1.4. Расписание учебных занятий должно быть стабильным, составляться на весь семестр</w:t>
      </w:r>
      <w:r>
        <w:rPr>
          <w:rFonts w:ascii="Times New Roman" w:hAnsi="Times New Roman"/>
          <w:sz w:val="24"/>
          <w:szCs w:val="24"/>
        </w:rPr>
        <w:t xml:space="preserve"> и утверждается приказом директора</w:t>
      </w:r>
      <w:r w:rsidRPr="00C05C11">
        <w:rPr>
          <w:rFonts w:ascii="Times New Roman" w:hAnsi="Times New Roman"/>
          <w:sz w:val="24"/>
          <w:szCs w:val="24"/>
        </w:rPr>
        <w:t>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1.5. После утверждения директором расписание не подлежит изменению.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 xml:space="preserve">1.6. Ответственность за выполнение настоящего Положения возлагается на </w:t>
      </w:r>
      <w:proofErr w:type="gramStart"/>
      <w:r>
        <w:rPr>
          <w:rFonts w:ascii="Times New Roman" w:hAnsi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учебной части</w:t>
      </w:r>
      <w:r w:rsidRPr="00C05C11">
        <w:rPr>
          <w:rFonts w:ascii="Times New Roman" w:hAnsi="Times New Roman"/>
          <w:sz w:val="24"/>
          <w:szCs w:val="24"/>
        </w:rPr>
        <w:t xml:space="preserve">  и заместителя директора по </w:t>
      </w:r>
      <w:r>
        <w:rPr>
          <w:rFonts w:ascii="Times New Roman" w:hAnsi="Times New Roman"/>
          <w:sz w:val="24"/>
          <w:szCs w:val="24"/>
        </w:rPr>
        <w:t>УМР</w:t>
      </w:r>
      <w:r w:rsidRPr="00C05C11">
        <w:rPr>
          <w:rFonts w:ascii="Times New Roman" w:hAnsi="Times New Roman"/>
          <w:sz w:val="24"/>
          <w:szCs w:val="24"/>
        </w:rPr>
        <w:t>.</w:t>
      </w:r>
    </w:p>
    <w:p w:rsidR="007D7366" w:rsidRPr="00C05C11" w:rsidRDefault="007D7366" w:rsidP="007D7366">
      <w:pPr>
        <w:ind w:firstLine="0"/>
        <w:rPr>
          <w:rFonts w:ascii="Times New Roman" w:hAnsi="Times New Roman"/>
          <w:sz w:val="24"/>
          <w:szCs w:val="24"/>
        </w:rPr>
      </w:pPr>
    </w:p>
    <w:p w:rsidR="007D7366" w:rsidRDefault="007D7366" w:rsidP="007D7366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05C11">
        <w:rPr>
          <w:rFonts w:ascii="Times New Roman" w:hAnsi="Times New Roman"/>
          <w:b/>
          <w:sz w:val="24"/>
          <w:szCs w:val="24"/>
        </w:rPr>
        <w:t>Порядок разработки расписания</w:t>
      </w:r>
    </w:p>
    <w:p w:rsidR="007D7366" w:rsidRPr="00C05C11" w:rsidRDefault="007D7366" w:rsidP="007D7366">
      <w:pPr>
        <w:ind w:left="870" w:firstLine="0"/>
        <w:rPr>
          <w:rFonts w:ascii="Times New Roman" w:hAnsi="Times New Roman"/>
          <w:b/>
          <w:sz w:val="24"/>
          <w:szCs w:val="24"/>
        </w:rPr>
      </w:pP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2.1. Формирование расписания начинается с наиболее загруженных преподавателей и дисциплин, требующих специализированной материальной базы</w:t>
      </w:r>
      <w:r>
        <w:rPr>
          <w:rFonts w:ascii="Times New Roman" w:hAnsi="Times New Roman"/>
          <w:sz w:val="24"/>
          <w:szCs w:val="24"/>
        </w:rPr>
        <w:t>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 xml:space="preserve">2.2. Не допускается повышение учебной нагрузки на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05C11">
        <w:rPr>
          <w:rFonts w:ascii="Times New Roman" w:hAnsi="Times New Roman"/>
          <w:sz w:val="24"/>
          <w:szCs w:val="24"/>
        </w:rPr>
        <w:t xml:space="preserve"> более 36 ч</w:t>
      </w:r>
      <w:r w:rsidRPr="00C05C11">
        <w:rPr>
          <w:rFonts w:ascii="Times New Roman" w:hAnsi="Times New Roman"/>
          <w:sz w:val="24"/>
          <w:szCs w:val="24"/>
        </w:rPr>
        <w:t>а</w:t>
      </w:r>
      <w:r w:rsidRPr="00C05C11">
        <w:rPr>
          <w:rFonts w:ascii="Times New Roman" w:hAnsi="Times New Roman"/>
          <w:sz w:val="24"/>
          <w:szCs w:val="24"/>
        </w:rPr>
        <w:t>сов урочных занятий в неделю, а с учетом самостоятельных занятий – не более 54 часов в н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>делю.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2.3. Число пар по одной дисциплине не должно превышать 2-х в день.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2.4. При комплектовании поточных групп для лекционных занятий, нео</w:t>
      </w:r>
      <w:r w:rsidRPr="00C05C11">
        <w:rPr>
          <w:rFonts w:ascii="Times New Roman" w:hAnsi="Times New Roman"/>
          <w:sz w:val="24"/>
          <w:szCs w:val="24"/>
        </w:rPr>
        <w:t>б</w:t>
      </w:r>
      <w:r w:rsidRPr="00C05C11">
        <w:rPr>
          <w:rFonts w:ascii="Times New Roman" w:hAnsi="Times New Roman"/>
          <w:sz w:val="24"/>
          <w:szCs w:val="24"/>
        </w:rPr>
        <w:t>ходимо предусмотреть соответствующую аудиторию.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 xml:space="preserve">2.5. В расписании учебных занятий  должны быть указаны: 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- дата проведения учебного занятия (00.00.00)  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день недели (</w:t>
      </w:r>
      <w:proofErr w:type="gramStart"/>
      <w:r w:rsidRPr="00C05C11">
        <w:rPr>
          <w:rFonts w:ascii="Times New Roman" w:hAnsi="Times New Roman"/>
          <w:sz w:val="24"/>
          <w:szCs w:val="24"/>
        </w:rPr>
        <w:t>П-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понедельник, ВТ-вторник, СР-среда, ЧТ- четверг, ПТ- пя</w:t>
      </w:r>
      <w:r w:rsidRPr="00C05C11">
        <w:rPr>
          <w:rFonts w:ascii="Times New Roman" w:hAnsi="Times New Roman"/>
          <w:sz w:val="24"/>
          <w:szCs w:val="24"/>
        </w:rPr>
        <w:t>т</w:t>
      </w:r>
      <w:r w:rsidRPr="00C05C11">
        <w:rPr>
          <w:rFonts w:ascii="Times New Roman" w:hAnsi="Times New Roman"/>
          <w:sz w:val="24"/>
          <w:szCs w:val="24"/>
        </w:rPr>
        <w:t>ница, СБ - суббота)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учебная группа (в соответствии с  принятыми сокращениями)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порядковый номер учебного занятия (0,1,2,3,4,5,6)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lastRenderedPageBreak/>
        <w:t>- наименование дисциплины (в соответствии с принятыми сокращениями)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номер</w:t>
      </w:r>
      <w:r>
        <w:rPr>
          <w:rFonts w:ascii="Times New Roman" w:hAnsi="Times New Roman"/>
          <w:sz w:val="24"/>
          <w:szCs w:val="24"/>
        </w:rPr>
        <w:t xml:space="preserve"> учебного корпуса и </w:t>
      </w:r>
      <w:r w:rsidRPr="00C05C11">
        <w:rPr>
          <w:rFonts w:ascii="Times New Roman" w:hAnsi="Times New Roman"/>
          <w:sz w:val="24"/>
          <w:szCs w:val="24"/>
        </w:rPr>
        <w:t xml:space="preserve"> аудитории проведения учебного занятия (в соответствии с приказом)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деление на подгруппы (первая подгруппа – над чертой, вторая подгруппа – под чертой)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2.5.1. Приоритетно, аудитория, закрепленная за преподавателем по приказу, ставится ему в расписание </w:t>
      </w:r>
      <w:proofErr w:type="gramStart"/>
      <w:r w:rsidRPr="00C05C11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учебной нагрузки. В свободное для закре</w:t>
      </w:r>
      <w:r w:rsidRPr="00C05C11">
        <w:rPr>
          <w:rFonts w:ascii="Times New Roman" w:hAnsi="Times New Roman"/>
          <w:sz w:val="24"/>
          <w:szCs w:val="24"/>
        </w:rPr>
        <w:t>п</w:t>
      </w:r>
      <w:r w:rsidRPr="00C05C11">
        <w:rPr>
          <w:rFonts w:ascii="Times New Roman" w:hAnsi="Times New Roman"/>
          <w:sz w:val="24"/>
          <w:szCs w:val="24"/>
        </w:rPr>
        <w:t>ленного преподавателя время, его аудитория предоставляется другим преподав</w:t>
      </w:r>
      <w:r w:rsidRPr="00C05C11">
        <w:rPr>
          <w:rFonts w:ascii="Times New Roman" w:hAnsi="Times New Roman"/>
          <w:sz w:val="24"/>
          <w:szCs w:val="24"/>
        </w:rPr>
        <w:t>а</w:t>
      </w:r>
      <w:r w:rsidRPr="00C05C11">
        <w:rPr>
          <w:rFonts w:ascii="Times New Roman" w:hAnsi="Times New Roman"/>
          <w:sz w:val="24"/>
          <w:szCs w:val="24"/>
        </w:rPr>
        <w:t>телям с указанием в расписании.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2.5.2. При сокращении слов в расписании учебных занятий следует выпо</w:t>
      </w:r>
      <w:r w:rsidRPr="00C05C11">
        <w:rPr>
          <w:rFonts w:ascii="Times New Roman" w:hAnsi="Times New Roman"/>
          <w:sz w:val="24"/>
          <w:szCs w:val="24"/>
        </w:rPr>
        <w:t>л</w:t>
      </w:r>
      <w:r w:rsidRPr="00C05C11">
        <w:rPr>
          <w:rFonts w:ascii="Times New Roman" w:hAnsi="Times New Roman"/>
          <w:sz w:val="24"/>
          <w:szCs w:val="24"/>
        </w:rPr>
        <w:t>нять следующие рекомендации: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сокращения должны быть понятны читателю. При усечении слова оста</w:t>
      </w:r>
      <w:r w:rsidRPr="00C05C11">
        <w:rPr>
          <w:rFonts w:ascii="Times New Roman" w:hAnsi="Times New Roman"/>
          <w:sz w:val="24"/>
          <w:szCs w:val="24"/>
        </w:rPr>
        <w:t>в</w:t>
      </w:r>
      <w:r w:rsidRPr="00C05C11">
        <w:rPr>
          <w:rFonts w:ascii="Times New Roman" w:hAnsi="Times New Roman"/>
          <w:sz w:val="24"/>
          <w:szCs w:val="24"/>
        </w:rPr>
        <w:t>шаяся часть должна позволять легко и безошибочн</w:t>
      </w:r>
      <w:r>
        <w:rPr>
          <w:rFonts w:ascii="Times New Roman" w:hAnsi="Times New Roman"/>
          <w:sz w:val="24"/>
          <w:szCs w:val="24"/>
        </w:rPr>
        <w:t>о восстанавливать полное слово.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05C11">
        <w:rPr>
          <w:rFonts w:ascii="Times New Roman" w:hAnsi="Times New Roman"/>
          <w:sz w:val="24"/>
          <w:szCs w:val="24"/>
        </w:rPr>
        <w:t>н</w:t>
      </w:r>
      <w:proofErr w:type="gramEnd"/>
      <w:r w:rsidRPr="00C05C11">
        <w:rPr>
          <w:rFonts w:ascii="Times New Roman" w:hAnsi="Times New Roman"/>
          <w:sz w:val="24"/>
          <w:szCs w:val="24"/>
        </w:rPr>
        <w:t>е желательны сокращения, совпадающие по написанию с другими. Такие с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>кращения допустимы только в том случае, если контекст подсказывает, какое именно слово или словосочетание сокращено.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сокращения должны быть единообразными. Принцип единообразия выдерживается, когда сокращаются (или не сокращаются) все однотипные слова. Форма с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>кращения при этом должна быть одинаковой.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2.6. Расписание должно предусматривать непрерывность учебного процесса в течение учебного дня и равномерное распределение учебной работы преподават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 xml:space="preserve">лей 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5C11">
        <w:rPr>
          <w:rFonts w:ascii="Times New Roman" w:hAnsi="Times New Roman"/>
          <w:sz w:val="24"/>
          <w:szCs w:val="24"/>
        </w:rPr>
        <w:t xml:space="preserve"> в течени</w:t>
      </w:r>
      <w:r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 xml:space="preserve"> дня и недели.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2.7. При распределении дисциплин по дням недели, необходимо черед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>вать их в зависимости от трудности усвоения.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2.8. Продолжительность учебного часа – 45 минут, пары – 90 минут, пер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>рыв между парами  10-30 минут.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2.8.1. Расписание звонков утверждается директором техникума  до начала нового учебного года ежегодно.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2.8.2. Проводить занятия во время учебного перерыва не разрешается.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2.9.</w:t>
      </w:r>
      <w:r>
        <w:rPr>
          <w:rFonts w:ascii="Times New Roman" w:hAnsi="Times New Roman"/>
          <w:sz w:val="24"/>
          <w:szCs w:val="24"/>
        </w:rPr>
        <w:t xml:space="preserve"> Расписание подписывается </w:t>
      </w:r>
      <w:proofErr w:type="gramStart"/>
      <w:r>
        <w:rPr>
          <w:rFonts w:ascii="Times New Roman" w:hAnsi="Times New Roman"/>
          <w:sz w:val="24"/>
          <w:szCs w:val="24"/>
        </w:rPr>
        <w:t>заведующим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учебной части и</w:t>
      </w:r>
      <w:r w:rsidRPr="00C05C11">
        <w:rPr>
          <w:rFonts w:ascii="Times New Roman" w:hAnsi="Times New Roman"/>
          <w:sz w:val="24"/>
          <w:szCs w:val="24"/>
        </w:rPr>
        <w:t xml:space="preserve"> утвержд</w:t>
      </w:r>
      <w:r w:rsidRPr="00C05C11">
        <w:rPr>
          <w:rFonts w:ascii="Times New Roman" w:hAnsi="Times New Roman"/>
          <w:sz w:val="24"/>
          <w:szCs w:val="24"/>
        </w:rPr>
        <w:t>а</w:t>
      </w:r>
      <w:r w:rsidRPr="00C05C11">
        <w:rPr>
          <w:rFonts w:ascii="Times New Roman" w:hAnsi="Times New Roman"/>
          <w:sz w:val="24"/>
          <w:szCs w:val="24"/>
        </w:rPr>
        <w:t>ется директором техникума.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 xml:space="preserve">2.10. После окончательного формирования, расписание </w:t>
      </w:r>
      <w:r>
        <w:rPr>
          <w:rFonts w:ascii="Times New Roman" w:hAnsi="Times New Roman"/>
          <w:sz w:val="24"/>
          <w:szCs w:val="24"/>
        </w:rPr>
        <w:t>размещается</w:t>
      </w:r>
      <w:r w:rsidRPr="00C05C11">
        <w:rPr>
          <w:rFonts w:ascii="Times New Roman" w:hAnsi="Times New Roman"/>
          <w:sz w:val="24"/>
          <w:szCs w:val="24"/>
        </w:rPr>
        <w:t xml:space="preserve"> на информационном стенде</w:t>
      </w:r>
      <w:r>
        <w:rPr>
          <w:rFonts w:ascii="Times New Roman" w:hAnsi="Times New Roman"/>
          <w:sz w:val="24"/>
          <w:szCs w:val="24"/>
        </w:rPr>
        <w:t xml:space="preserve"> в фойе техникума корпусов № 1 и №2</w:t>
      </w:r>
      <w:r w:rsidRPr="00C05C11">
        <w:rPr>
          <w:rFonts w:ascii="Times New Roman" w:hAnsi="Times New Roman"/>
          <w:sz w:val="24"/>
          <w:szCs w:val="24"/>
        </w:rPr>
        <w:t>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 xml:space="preserve">2.11. На основании составленного расписания </w:t>
      </w:r>
      <w:proofErr w:type="gramStart"/>
      <w:r>
        <w:rPr>
          <w:rFonts w:ascii="Times New Roman" w:hAnsi="Times New Roman"/>
          <w:sz w:val="24"/>
          <w:szCs w:val="24"/>
        </w:rPr>
        <w:t>заведующий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учебной части </w:t>
      </w:r>
      <w:r>
        <w:rPr>
          <w:rFonts w:ascii="Times New Roman" w:hAnsi="Times New Roman"/>
          <w:sz w:val="24"/>
          <w:szCs w:val="24"/>
        </w:rPr>
        <w:t xml:space="preserve">ведет </w:t>
      </w:r>
      <w:r w:rsidRPr="00C05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05C11">
        <w:rPr>
          <w:rFonts w:ascii="Times New Roman" w:hAnsi="Times New Roman"/>
          <w:sz w:val="24"/>
          <w:szCs w:val="24"/>
        </w:rPr>
        <w:t>едомость учета часо</w:t>
      </w:r>
      <w:r>
        <w:rPr>
          <w:rFonts w:ascii="Times New Roman" w:hAnsi="Times New Roman"/>
          <w:sz w:val="24"/>
          <w:szCs w:val="24"/>
        </w:rPr>
        <w:t>в учебной работы преподавателя и ж</w:t>
      </w:r>
      <w:r w:rsidRPr="00C05C11">
        <w:rPr>
          <w:rFonts w:ascii="Times New Roman" w:hAnsi="Times New Roman"/>
          <w:sz w:val="24"/>
          <w:szCs w:val="24"/>
        </w:rPr>
        <w:t xml:space="preserve">урнал годового учета часов  преподавателя. 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</w:p>
    <w:p w:rsidR="007D7366" w:rsidRDefault="007D7366" w:rsidP="007D7366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05C11">
        <w:rPr>
          <w:rFonts w:ascii="Times New Roman" w:hAnsi="Times New Roman"/>
          <w:b/>
          <w:sz w:val="24"/>
          <w:szCs w:val="24"/>
        </w:rPr>
        <w:t>Ведение расписания</w:t>
      </w:r>
    </w:p>
    <w:p w:rsidR="007D7366" w:rsidRPr="00C05C11" w:rsidRDefault="007D7366" w:rsidP="007D7366">
      <w:pPr>
        <w:ind w:left="870" w:firstLine="0"/>
        <w:rPr>
          <w:rFonts w:ascii="Times New Roman" w:hAnsi="Times New Roman"/>
          <w:b/>
          <w:sz w:val="24"/>
          <w:szCs w:val="24"/>
        </w:rPr>
      </w:pP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3.1. Учебная часть ведет расписание занятий дневной</w:t>
      </w:r>
      <w:r>
        <w:rPr>
          <w:rFonts w:ascii="Times New Roman" w:hAnsi="Times New Roman"/>
          <w:sz w:val="24"/>
          <w:szCs w:val="24"/>
        </w:rPr>
        <w:t xml:space="preserve"> (заочной)</w:t>
      </w:r>
      <w:r w:rsidRPr="00C05C11">
        <w:rPr>
          <w:rFonts w:ascii="Times New Roman" w:hAnsi="Times New Roman"/>
          <w:sz w:val="24"/>
          <w:szCs w:val="24"/>
        </w:rPr>
        <w:t xml:space="preserve"> формы обучения, и</w:t>
      </w:r>
      <w:r w:rsidRPr="00C05C11">
        <w:rPr>
          <w:rFonts w:ascii="Times New Roman" w:hAnsi="Times New Roman"/>
          <w:sz w:val="24"/>
          <w:szCs w:val="24"/>
        </w:rPr>
        <w:t>с</w:t>
      </w:r>
      <w:r w:rsidRPr="00C05C11">
        <w:rPr>
          <w:rFonts w:ascii="Times New Roman" w:hAnsi="Times New Roman"/>
          <w:sz w:val="24"/>
          <w:szCs w:val="24"/>
        </w:rPr>
        <w:t>пользования аудиторного фонда и педагогического состава.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3.2. Устанавливаются следующие приоритеты при решении вопросов ра</w:t>
      </w:r>
      <w:r w:rsidRPr="00C05C11">
        <w:rPr>
          <w:rFonts w:ascii="Times New Roman" w:hAnsi="Times New Roman"/>
          <w:sz w:val="24"/>
          <w:szCs w:val="24"/>
        </w:rPr>
        <w:t>с</w:t>
      </w:r>
      <w:r w:rsidRPr="00C05C11">
        <w:rPr>
          <w:rFonts w:ascii="Times New Roman" w:hAnsi="Times New Roman"/>
          <w:sz w:val="24"/>
          <w:szCs w:val="24"/>
        </w:rPr>
        <w:t>писания, использования аудиторного фонда и педагогического состава: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очное отделение;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заочное отделение;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подготовительные курсы и другие виды обучения.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3.3. Изменения в расписание вносятся в исключительных случаях, связа</w:t>
      </w:r>
      <w:r w:rsidRPr="00C05C11">
        <w:rPr>
          <w:rFonts w:ascii="Times New Roman" w:hAnsi="Times New Roman"/>
          <w:sz w:val="24"/>
          <w:szCs w:val="24"/>
        </w:rPr>
        <w:t>н</w:t>
      </w:r>
      <w:r w:rsidRPr="00C05C11">
        <w:rPr>
          <w:rFonts w:ascii="Times New Roman" w:hAnsi="Times New Roman"/>
          <w:sz w:val="24"/>
          <w:szCs w:val="24"/>
        </w:rPr>
        <w:t>ных с приемом, увольнением, изменением нагрузки преподавателя, временной н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>трудоспособности преподавателя, командировок.</w:t>
      </w:r>
    </w:p>
    <w:p w:rsidR="007D7366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 xml:space="preserve">Не допускается вносить изменения в расписание </w:t>
      </w:r>
      <w:r>
        <w:rPr>
          <w:rFonts w:ascii="Times New Roman" w:hAnsi="Times New Roman"/>
          <w:sz w:val="24"/>
          <w:szCs w:val="24"/>
        </w:rPr>
        <w:t xml:space="preserve">без согласования с </w:t>
      </w:r>
      <w:proofErr w:type="gramStart"/>
      <w:r>
        <w:rPr>
          <w:rFonts w:ascii="Times New Roman" w:hAnsi="Times New Roman"/>
          <w:sz w:val="24"/>
          <w:szCs w:val="24"/>
        </w:rPr>
        <w:t>заведующим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учебной части</w:t>
      </w:r>
      <w:r w:rsidRPr="00C05C11">
        <w:rPr>
          <w:rFonts w:ascii="Times New Roman" w:hAnsi="Times New Roman"/>
          <w:sz w:val="24"/>
          <w:szCs w:val="24"/>
        </w:rPr>
        <w:t>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lastRenderedPageBreak/>
        <w:tab/>
        <w:t>3.4. Расписания по заочному отделению составляются с учетом занятости преподавателей и аудиторного фонда на очном отделении.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В случае проведения преподавателем занятия с группой заочного отдел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>ния в то время, когда закрепленный за ним кабинет занят, ему может быть  предоста</w:t>
      </w:r>
      <w:r w:rsidRPr="00C05C11">
        <w:rPr>
          <w:rFonts w:ascii="Times New Roman" w:hAnsi="Times New Roman"/>
          <w:sz w:val="24"/>
          <w:szCs w:val="24"/>
        </w:rPr>
        <w:t>в</w:t>
      </w:r>
      <w:r w:rsidRPr="00C05C11">
        <w:rPr>
          <w:rFonts w:ascii="Times New Roman" w:hAnsi="Times New Roman"/>
          <w:sz w:val="24"/>
          <w:szCs w:val="24"/>
        </w:rPr>
        <w:t>лена другая аудитория с разрешения директора техникума.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3.5. Для сохранения аудиторного фонда, каждый преподаватель обязан следить за чистотой и порядком в аудитории, вне зависимости от её закреплени</w:t>
      </w:r>
      <w:r>
        <w:rPr>
          <w:rFonts w:ascii="Times New Roman" w:hAnsi="Times New Roman"/>
          <w:sz w:val="24"/>
          <w:szCs w:val="24"/>
        </w:rPr>
        <w:t>я</w:t>
      </w:r>
      <w:r w:rsidRPr="00C05C11">
        <w:rPr>
          <w:rFonts w:ascii="Times New Roman" w:hAnsi="Times New Roman"/>
          <w:sz w:val="24"/>
          <w:szCs w:val="24"/>
        </w:rPr>
        <w:t>, е</w:t>
      </w:r>
      <w:r w:rsidRPr="00C05C11">
        <w:rPr>
          <w:rFonts w:ascii="Times New Roman" w:hAnsi="Times New Roman"/>
          <w:sz w:val="24"/>
          <w:szCs w:val="24"/>
        </w:rPr>
        <w:t>с</w:t>
      </w:r>
      <w:r w:rsidRPr="00C05C11">
        <w:rPr>
          <w:rFonts w:ascii="Times New Roman" w:hAnsi="Times New Roman"/>
          <w:sz w:val="24"/>
          <w:szCs w:val="24"/>
        </w:rPr>
        <w:t>ли она ему предоставлена расписанием.</w:t>
      </w:r>
    </w:p>
    <w:p w:rsidR="007D7366" w:rsidRPr="007D7366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</w:p>
    <w:p w:rsidR="007D7366" w:rsidRPr="007D7366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</w:p>
    <w:p w:rsidR="007D7366" w:rsidRPr="007D7366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</w:p>
    <w:p w:rsidR="007D7366" w:rsidRDefault="007D7366" w:rsidP="007D7366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05C11">
        <w:rPr>
          <w:rFonts w:ascii="Times New Roman" w:hAnsi="Times New Roman"/>
          <w:b/>
          <w:sz w:val="24"/>
          <w:szCs w:val="24"/>
        </w:rPr>
        <w:t>Ведение замен учебных занятий</w:t>
      </w:r>
    </w:p>
    <w:p w:rsidR="007D7366" w:rsidRPr="00C05C11" w:rsidRDefault="007D7366" w:rsidP="007D7366">
      <w:pPr>
        <w:ind w:left="870" w:firstLine="0"/>
        <w:rPr>
          <w:rFonts w:ascii="Times New Roman" w:hAnsi="Times New Roman"/>
          <w:b/>
          <w:sz w:val="24"/>
          <w:szCs w:val="24"/>
        </w:rPr>
      </w:pP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4.1. Замены учебных занятий проводятся в случае отсутствия преподавателей: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по причине болезни;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командировки;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другой уважительной причине.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4.2. Преподаватели обязаны заранее информировать учебную часть о н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>выходе на работу.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 xml:space="preserve">4.3. Замены в расписании проводит </w:t>
      </w:r>
      <w:proofErr w:type="gramStart"/>
      <w:r>
        <w:rPr>
          <w:rFonts w:ascii="Times New Roman" w:hAnsi="Times New Roman"/>
          <w:sz w:val="24"/>
          <w:szCs w:val="24"/>
        </w:rPr>
        <w:t>заведующий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учебной части ежедневно до 12 часов.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 xml:space="preserve">4.4. Замены должны быть оперативны, преподаватели и </w:t>
      </w:r>
      <w:r>
        <w:rPr>
          <w:rFonts w:ascii="Times New Roman" w:hAnsi="Times New Roman"/>
          <w:sz w:val="24"/>
          <w:szCs w:val="24"/>
        </w:rPr>
        <w:t>обучающиеся</w:t>
      </w:r>
      <w:r w:rsidRPr="00C05C11">
        <w:rPr>
          <w:rFonts w:ascii="Times New Roman" w:hAnsi="Times New Roman"/>
          <w:sz w:val="24"/>
          <w:szCs w:val="24"/>
        </w:rPr>
        <w:t xml:space="preserve"> должны быть заранее оповещены об этом </w:t>
      </w:r>
      <w:proofErr w:type="gramStart"/>
      <w:r>
        <w:rPr>
          <w:rFonts w:ascii="Times New Roman" w:hAnsi="Times New Roman"/>
          <w:sz w:val="24"/>
          <w:szCs w:val="24"/>
        </w:rPr>
        <w:t>заведующим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учебной части.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ab/>
        <w:t>4.5. При срыве занятия по вине преподавателя (отсутствие на рабочем ме</w:t>
      </w:r>
      <w:r w:rsidRPr="00C05C11">
        <w:rPr>
          <w:rFonts w:ascii="Times New Roman" w:hAnsi="Times New Roman"/>
          <w:sz w:val="24"/>
          <w:szCs w:val="24"/>
        </w:rPr>
        <w:t>с</w:t>
      </w:r>
      <w:r w:rsidRPr="00C05C11">
        <w:rPr>
          <w:rFonts w:ascii="Times New Roman" w:hAnsi="Times New Roman"/>
          <w:sz w:val="24"/>
          <w:szCs w:val="24"/>
        </w:rPr>
        <w:t>те 15 минут и более)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учебной части</w:t>
      </w:r>
      <w:r w:rsidRPr="00C05C11">
        <w:rPr>
          <w:rFonts w:ascii="Times New Roman" w:hAnsi="Times New Roman"/>
          <w:sz w:val="24"/>
          <w:szCs w:val="24"/>
        </w:rPr>
        <w:t xml:space="preserve"> обязан сообщить об этом в письме</w:t>
      </w:r>
      <w:r>
        <w:rPr>
          <w:rFonts w:ascii="Times New Roman" w:hAnsi="Times New Roman"/>
          <w:sz w:val="24"/>
          <w:szCs w:val="24"/>
        </w:rPr>
        <w:t>нном виде директору техникума.</w:t>
      </w: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</w:p>
    <w:p w:rsidR="007D7366" w:rsidRPr="00C05C11" w:rsidRDefault="007D7366" w:rsidP="007D7366">
      <w:pPr>
        <w:ind w:firstLine="567"/>
        <w:rPr>
          <w:rFonts w:ascii="Times New Roman" w:hAnsi="Times New Roman"/>
          <w:sz w:val="24"/>
          <w:szCs w:val="24"/>
        </w:rPr>
      </w:pP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2027"/>
    <w:multiLevelType w:val="hybridMultilevel"/>
    <w:tmpl w:val="82A43D50"/>
    <w:lvl w:ilvl="0" w:tplc="A386E66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366"/>
    <w:rsid w:val="001261F5"/>
    <w:rsid w:val="007D7366"/>
    <w:rsid w:val="00A2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66"/>
    <w:pPr>
      <w:spacing w:after="0" w:line="240" w:lineRule="auto"/>
      <w:ind w:firstLine="51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5677</Characters>
  <Application>Microsoft Office Word</Application>
  <DocSecurity>0</DocSecurity>
  <Lines>47</Lines>
  <Paragraphs>13</Paragraphs>
  <ScaleCrop>false</ScaleCrop>
  <Company>Microsoft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2015-11-09T14:50:00Z</dcterms:created>
  <dcterms:modified xsi:type="dcterms:W3CDTF">2015-11-09T14:51:00Z</dcterms:modified>
</cp:coreProperties>
</file>