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84" w:rsidRPr="00C457E2" w:rsidRDefault="000D0684" w:rsidP="000D0684">
      <w:pPr>
        <w:spacing w:after="0" w:line="240" w:lineRule="auto"/>
        <w:ind w:left="7938"/>
        <w:rPr>
          <w:rFonts w:ascii="Times New Roman" w:hAnsi="Times New Roman" w:cs="Times New Roman"/>
        </w:rPr>
      </w:pPr>
      <w:r w:rsidRPr="00C457E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C457E2">
        <w:rPr>
          <w:rFonts w:ascii="Times New Roman" w:hAnsi="Times New Roman" w:cs="Times New Roman"/>
        </w:rPr>
        <w:t xml:space="preserve"> </w:t>
      </w:r>
    </w:p>
    <w:p w:rsidR="000D0684" w:rsidRPr="00C457E2" w:rsidRDefault="000D0684" w:rsidP="000D0684">
      <w:pPr>
        <w:spacing w:after="0" w:line="240" w:lineRule="auto"/>
        <w:ind w:left="7938"/>
        <w:rPr>
          <w:rFonts w:ascii="Times New Roman" w:hAnsi="Times New Roman" w:cs="Times New Roman"/>
        </w:rPr>
      </w:pPr>
      <w:r w:rsidRPr="00C457E2">
        <w:rPr>
          <w:rFonts w:ascii="Times New Roman" w:hAnsi="Times New Roman" w:cs="Times New Roman"/>
        </w:rPr>
        <w:t xml:space="preserve"> к приказу</w:t>
      </w:r>
    </w:p>
    <w:p w:rsidR="000D0684" w:rsidRPr="001502FC" w:rsidRDefault="000D0684" w:rsidP="000D0684">
      <w:pPr>
        <w:spacing w:after="0" w:line="240" w:lineRule="auto"/>
        <w:ind w:left="793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от </w:t>
      </w:r>
      <w:r w:rsidRPr="001502FC">
        <w:rPr>
          <w:rFonts w:ascii="Times New Roman" w:hAnsi="Times New Roman" w:cs="Times New Roman"/>
          <w:u w:val="single"/>
        </w:rPr>
        <w:t>12.10.2015 № 06/168</w:t>
      </w:r>
    </w:p>
    <w:p w:rsidR="000D0684" w:rsidRPr="00C457E2" w:rsidRDefault="000D0684" w:rsidP="000D0684">
      <w:pPr>
        <w:spacing w:after="0" w:line="240" w:lineRule="auto"/>
        <w:ind w:left="793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D0684" w:rsidRPr="00C457E2" w:rsidRDefault="000D0684" w:rsidP="000D06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457E2">
        <w:rPr>
          <w:rFonts w:ascii="Times New Roman" w:hAnsi="Times New Roman" w:cs="Times New Roman"/>
          <w:b/>
          <w:sz w:val="24"/>
          <w:szCs w:val="24"/>
        </w:rPr>
        <w:t>П</w:t>
      </w:r>
      <w:r w:rsidRPr="00C457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оложение об учебном кабинете (лаборатории, мастерской)</w:t>
      </w:r>
    </w:p>
    <w:p w:rsidR="000D0684" w:rsidRPr="00C457E2" w:rsidRDefault="000D0684" w:rsidP="000D0684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684" w:rsidRPr="00C457E2" w:rsidRDefault="000D0684" w:rsidP="000D0684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0D0684" w:rsidRPr="00C457E2" w:rsidRDefault="000D0684" w:rsidP="000D0684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учебном кабинете (лаборатории, мастерской) (далее – Положение) разработано в  соответствии с Федеральным законом от 29.12.2012 г. № 273-ФЗ «Об образовании в Российской Федерации», </w:t>
      </w:r>
      <w:r w:rsidRPr="00C457E2">
        <w:rPr>
          <w:rFonts w:ascii="Times New Roman" w:eastAsia="Calibri" w:hAnsi="Times New Roman" w:cs="Times New Roman"/>
          <w:sz w:val="24"/>
          <w:szCs w:val="24"/>
        </w:rPr>
        <w:t xml:space="preserve">приказом Министерства образования и науки РФ </w:t>
      </w:r>
      <w:r w:rsidRPr="00C45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государственными стандартами среднего профессионального образования (далее - ФГОС), Уставом и локальными нормативными актами</w:t>
      </w:r>
      <w:proofErr w:type="gramEnd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техникума.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устанавливает порядок функционирования учебных кабинетов (лабораторий, мастерских) (далее - учебный кабинет) с целью укрепления материальной базы и повышения качества образовательного процесса в соответствии с требованиями ФГОС.</w:t>
      </w:r>
      <w:r w:rsidRPr="00C457E2">
        <w:t xml:space="preserve"> 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Функционирование учебного кабинета осуществляется в соответствии ФГОС специальностей и профессий, Уставом техникума и данным Положением.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684" w:rsidRPr="00C457E2" w:rsidRDefault="000D0684" w:rsidP="000D06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Определение и образовательная среда учебного кабинета</w:t>
      </w:r>
    </w:p>
    <w:p w:rsidR="000D0684" w:rsidRPr="00C457E2" w:rsidRDefault="000D0684" w:rsidP="000D06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Учебный кабинет является материально-технической и методической базой образовательного процесса и представляет собой специализированную аудиторию, предназначенную для совместной учебной деятельности преподавателей и обучающихся в освоении азов специальности (профессии) в соответствии с требованиями ФГОС, а также для внеурочной деятельности обучающихся (кружковой, исследовательской, спортивной, консультационной и др. работы).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Оборудование и оснащение учебного кабинета, организация рабочих мест в нем производится в строгом соответствии с требованиями действующих ФГОС, санитарно - гигиенических правил, противопожарных норм и инструкций по охране труда.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Материально-техническая база и образовательная среда учебного кабинета представляет собой комплекс специализированного оборудования и иных средств обучения, отвечающих современному состоянию преподаваемой учебной дисциплины, профессионального модуля и развитию отрасли, для которой техникум готовит рабочие кадры.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Материально-техническая база и образовательная среда учебного кабинета обеспечивает научную организацию учебного труда преподавателей и обучающихся, способствует повышению эффективности и результативности образовательного процесса и включает необходимые научно-методические материалы, систематизированные средства наглядности, технические средства обучения.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К учебно-методическим материалам, составляющие образовательную среду  учебного кабинета относится:  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(общие и профессиональные компетенции, требования к результатам освоения учебных дисциплин, профессиональных модулей, практик, квалификационные характеристики специальности или профессии); рабочие учебные программы, программы модулей (МДК и практики); основная учебная, справочная, нормативная, дополнительная литература; учебно-методический комплекс дисциплины (далее – УМКД).</w:t>
      </w:r>
      <w:proofErr w:type="gramEnd"/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К наглядным и </w:t>
      </w:r>
      <w:proofErr w:type="gramStart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 средствам обучения, включаемым в образовательную среду учебного кабинета относятся</w:t>
      </w:r>
      <w:proofErr w:type="gramEnd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изобразительные (образные и условно-схематические) – фотографии, картины, плакаты, рисунки, карты, таблицы, диаграммы, схемы, графики и др.; </w:t>
      </w:r>
      <w:proofErr w:type="gramEnd"/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натуральные – природные объекты, материалы, приборы, гербарии и др.; 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экранные (диапозитивы, диафильмы, слайды и пр.) и аудиовизуальные (кинофильмы, видеофильмы); </w:t>
      </w:r>
      <w:proofErr w:type="gramEnd"/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звуковые (звуковые записи на различных носителях).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2.7.  </w:t>
      </w:r>
      <w:proofErr w:type="gramStart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учебного кабинета, приобретенное на средства техникума или спонсорские средства является</w:t>
      </w:r>
      <w:proofErr w:type="gramEnd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неотъемлемым имуществом техникума.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Оборудование и оснащение учебного кабинета, созданное педагогическими работниками техникума во время их работы в штатной должности работника техникума, является неотъемлемым имуществом техникума.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Оборудование и оснащение учебных кабинетов, приобретенное за счет личных финансовых средств работника техникума, принадлежит данному работнику. Работник, приобретший за счет личных финансовых средств такое оборудование и оснащение, пишет на имя директора техникума заявление с просьбой о помещении данного оборудования (оснащения) в учебный кабинет и о его использовании в образовательном процессе.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Требования настоящего Положения обязательны для исполнения заведующими учебными кабинетами и регламентации функционирования всех учебных кабинетов техникума.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684" w:rsidRPr="00C457E2" w:rsidRDefault="000D0684" w:rsidP="000D06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Содержание деятельности учебных кабинетов</w:t>
      </w:r>
    </w:p>
    <w:p w:rsidR="000D0684" w:rsidRPr="00C457E2" w:rsidRDefault="000D0684" w:rsidP="000D06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Создание и совершенствование УМКД для освоения учебных дисциплин, профессионального модуля и практик в соответствии с профилем кабинета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9D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нормативно – правовая документация, регламентирующая деятельность учебного кабинета на основе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ФГОС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междисциплинарн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рабочие учебные планы; 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календарно – тематическое планирование по учебным дисциплинам, междисциплинарным курсам и </w:t>
      </w:r>
      <w:proofErr w:type="gramStart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практикам</w:t>
      </w:r>
      <w:proofErr w:type="gramEnd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закрепленным за учебным кабинетом; 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контрольно-оценочные средства для текущего и промежуточного контроля знаний; 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методические рекомендации для проведения практических и лабораторных занятий; 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методические указания по выполнению курсовых, выпускных квалификационных работ; 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программы учебной и производственной практик; 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для организации внеурочной работы;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иная учебно-методическая документация.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Создание условий, обеспечивающих проведение лабораторных  и практических занятий по учебной дисциплине, междисциплинарных курсов и учебной практики по профилю учебного кабинета.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Комплектование книжного фонда, </w:t>
      </w:r>
      <w:proofErr w:type="spellStart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медиатеки</w:t>
      </w:r>
      <w:proofErr w:type="spellEnd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электронного банка данных учебного кабинета.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Помощь преподавателям в организации и проведении учебных занятий, внеурочных и других мероприятий по учебным дисциплинам и междисциплинарным курсам, соответствующим профилю деятельности кабинета.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Организация оформления наглядных пособий, тематических выставок, информационных стендов и т. п.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Обобщение и распространение опыта организации учебного процесса, учебно-методической  работы, инновационных форм и методов обучения.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Организация и обеспечение внеаудиторной самостоятельной работы </w:t>
      </w:r>
      <w:proofErr w:type="gramStart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ими учебного плана.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Проведение внеурочных мероприятий на базе учебного кабинета в целях воспитания и развития личности обучающихся, для достижения ими качественных результатов при освоении основной профессиональной образовательной программы.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proofErr w:type="gramStart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консультаций (групповых, индивидуальных) для обучающихся в рамках освоения ими учебных дисциплин и профессиональных модулей, в процессе подготовки к производственной практике, выполнения учебно-исследовательских работ.</w:t>
      </w:r>
      <w:proofErr w:type="gramEnd"/>
    </w:p>
    <w:p w:rsidR="000D0684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Иная деятельность, способствующая организации и обеспечению качественного образовательного процесса.</w:t>
      </w:r>
    </w:p>
    <w:p w:rsidR="000D0684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684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684" w:rsidRPr="00C457E2" w:rsidRDefault="000D0684" w:rsidP="000D0684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осуществления деятельности учебного кабинета</w:t>
      </w:r>
    </w:p>
    <w:p w:rsidR="000D0684" w:rsidRPr="00C457E2" w:rsidRDefault="000D0684" w:rsidP="000D0684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Учебный кабинет создается приказом директора техникума на основе требований ФГОС по специальностям и профессиям, реализуемым в техникуме.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Руководство работой учебного кабинета осуществляется заведующим учебным кабинетом, который назначается приказом директора техникума на учебный год из числа преподавателей, который в своей деятельности подчиняется заместителю директора по ИМР.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Освобождение от исполнения </w:t>
      </w:r>
      <w:proofErr w:type="gramStart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</w:t>
      </w:r>
      <w:proofErr w:type="gramEnd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заведующего учебным кабинетом производится приказом директора техникума по представлению заместителя директора по ИМР.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Функционирование учебного кабинета осуществляется на основе плана работы, который составляется заведующим учебным кабинетом на учебный год, рассматривается на заседании соответствующей предметной цикловой комиссии, согласовывается с заместителем директора по ИМР  и утверждается директором техникума.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Работа кабинета планируется в соответствии с задачами работы педагогического коллектива на учебный год, методической темой техникума и настоящим Положением.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Работа заведующего учебным кабинетом подлежит дополнительной оплате. Доплата устанавливается в пределах фонда оплаты труда в соответствии с Положением «О системе оплаты труда работников КГАОУ СПО «</w:t>
      </w:r>
      <w:proofErr w:type="spellStart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Нытвенский</w:t>
      </w:r>
      <w:proofErr w:type="spellEnd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промышленно-экономический техникум»  и утверждается приказом директора техникума.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Выплаты стимулирующего характера за качественную работу заведующего учебным кабинетом осуществляются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октябре, феврале, июне 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критериев оценки эффективности (качества) работы заведующего кабинетом.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684" w:rsidRPr="00C457E2" w:rsidRDefault="000D0684" w:rsidP="000D0684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заведующего учебным кабинетом</w:t>
      </w:r>
    </w:p>
    <w:p w:rsidR="000D0684" w:rsidRPr="00C457E2" w:rsidRDefault="000D0684" w:rsidP="000D0684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Заведующий кабинетом является материально-ответственным лицом, обеспечивает функционирование учебного кабинета в соответствии с требованиями ФГОС, сохранность и учет материальных ценностей.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Заведующий учебным кабинетом имеет право:  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вносить на рассмотрение руководства  техникума  предложения по улучшению МТБ учебного кабинета;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планировать </w:t>
      </w:r>
      <w:proofErr w:type="spellStart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внеучебную</w:t>
      </w:r>
      <w:proofErr w:type="spellEnd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нагрузку учебного кабинета, в т.ч. проведение консультаций, предметных недель, открытых занятий, мастер-классов и др.;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привлекать преподавателей и обучающихся к решению задач, возложенных на учебный кабинет;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ходатайствовать о поощрении </w:t>
      </w:r>
      <w:proofErr w:type="gramStart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проделанную работу;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приостанавливать учебные занятия, если имеются нарушения правил эксплуатации оборудования учебного кабинета, коммуникационных систем, техники безопасности и охраны труда;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не допускать к работе лиц, не имеющих разрешение на право эксплуатации специализированного оборудования, а также не прошедших инструктаж по правилам техники безопасности труда.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Заведующий учебным кабинетом обязан:  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планировать работу учебного кабинета на учебный год, с учетом перспективных задач работы техникума на учебный год; 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организовать работу по созданию и изготовлению наглядных пособий по учебным дисциплинам, междисциплинарным курсам и практикам;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заниматься учебно-методической работой: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5.2.3.1. систематизировать имеющиеся в учебном кабинете учебные (наглядные, демонстрационные и иные) материалы;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5.2.3.2. пополнять фонд учебной и дополнительной литературы;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5.2.3.3. создавать методическое обеспечение изучаемых учебных дисциплин;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5.2.3.4. обеспечить </w:t>
      </w:r>
      <w:proofErr w:type="gramStart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свободный доступ к УМКД;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5.2.3.5. накапливать методические материалы учебных занятий по учебным дисциплинам, профессиональным модулям и практикам;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5.2.3.6. накапливать материалы контроля обучающихся, создавать банк контрольных заданий по учебным дисциплинам и профессиональным модулям.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контролировать состояние учебной мебели и учебного оборудования, сообщать заведующему хозяйством техникума о неполадках и необходимости текущего  ремонта.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5.2.5. Обеспечивает возможность продуктивной работы в учебном кабинете преподавателей и обучающихся: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5.2.5.1. составляет и размещает на информационных стендах график работы учебного кабинета;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5.2.5.2. обеспечивает расписание консультаций;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5.2.5.3. обеспечивает доступ к необходимым наглядным и методическим материалам, к фонду литературы;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5.2.5.4. на заседании предметной цикловой комиссии информирует коллег об изменениях в методическом оснащении кабинета;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5.2.5.5. организует внеурочную работу с </w:t>
      </w:r>
      <w:proofErr w:type="gramStart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5.2.5.6. обеспечивает наглядную агитацию в кабинете по учебным дисциплинам, междисциплинарным курсам, профессиональным модулям, закрепленным за учебным кабинетом; 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5.2.5.7. проводит инструктаж по соблюдению правил техники безопасности с </w:t>
      </w:r>
      <w:proofErr w:type="gramStart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в учебном кабинете;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5.2.5.8. контролирует соблюдение правил техники безопасности, санитарно-гигиенических норм, инструкций по охране труда.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5.2.5.9. обеспечивает условия для соблюдения техники безопасности в учебном кабинете.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684" w:rsidRPr="00C457E2" w:rsidRDefault="000D0684" w:rsidP="000D06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E2">
        <w:rPr>
          <w:rFonts w:ascii="Times New Roman" w:hAnsi="Times New Roman" w:cs="Times New Roman"/>
          <w:b/>
          <w:sz w:val="24"/>
          <w:szCs w:val="24"/>
        </w:rPr>
        <w:t>6. Документация учебного кабинета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7E2">
        <w:rPr>
          <w:rFonts w:ascii="Times New Roman" w:hAnsi="Times New Roman" w:cs="Times New Roman"/>
          <w:sz w:val="24"/>
          <w:szCs w:val="24"/>
        </w:rPr>
        <w:t xml:space="preserve">6.1. Заведующий учебным кабинетом ведет, оформляет, использует и хранит документы (материалы) для функционирования и содержания учебного кабинета. </w:t>
      </w:r>
    </w:p>
    <w:p w:rsidR="000D0684" w:rsidRPr="00C457E2" w:rsidRDefault="000D0684" w:rsidP="000D0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7E2">
        <w:rPr>
          <w:rFonts w:ascii="Times New Roman" w:hAnsi="Times New Roman" w:cs="Times New Roman"/>
          <w:sz w:val="24"/>
          <w:szCs w:val="24"/>
        </w:rPr>
        <w:t xml:space="preserve">6.2. Документы и материалы учебного кабинета подразделяются </w:t>
      </w:r>
      <w:proofErr w:type="gramStart"/>
      <w:r w:rsidRPr="00C457E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457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E2">
        <w:rPr>
          <w:rFonts w:ascii="Times New Roman" w:hAnsi="Times New Roman" w:cs="Times New Roman"/>
          <w:sz w:val="24"/>
          <w:szCs w:val="24"/>
        </w:rPr>
        <w:t xml:space="preserve">1. Внутренние нормативные и организационные документы: </w:t>
      </w:r>
    </w:p>
    <w:p w:rsidR="000D0684" w:rsidRPr="00C457E2" w:rsidRDefault="000D0684" w:rsidP="000D06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57E2">
        <w:rPr>
          <w:rFonts w:ascii="Times New Roman" w:hAnsi="Times New Roman" w:cs="Times New Roman"/>
          <w:sz w:val="24"/>
          <w:szCs w:val="24"/>
        </w:rPr>
        <w:t xml:space="preserve">1.1. паспорт учебного кабинета </w:t>
      </w:r>
    </w:p>
    <w:p w:rsidR="000D0684" w:rsidRPr="00C457E2" w:rsidRDefault="000D0684" w:rsidP="000D06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57E2">
        <w:rPr>
          <w:rFonts w:ascii="Times New Roman" w:hAnsi="Times New Roman" w:cs="Times New Roman"/>
          <w:sz w:val="24"/>
          <w:szCs w:val="24"/>
        </w:rPr>
        <w:t>1.2. план работы учебного кабинета на учебный год, с приложением (приложение 1)</w:t>
      </w:r>
    </w:p>
    <w:p w:rsidR="000D0684" w:rsidRPr="00C457E2" w:rsidRDefault="000D0684" w:rsidP="000D06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57E2">
        <w:rPr>
          <w:rFonts w:ascii="Times New Roman" w:hAnsi="Times New Roman" w:cs="Times New Roman"/>
          <w:sz w:val="24"/>
          <w:szCs w:val="24"/>
        </w:rPr>
        <w:t>1.3. отчет о проделанной работе (приложение 2)</w:t>
      </w:r>
    </w:p>
    <w:p w:rsidR="000D0684" w:rsidRPr="00C457E2" w:rsidRDefault="000D0684" w:rsidP="000D06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57E2">
        <w:rPr>
          <w:rFonts w:ascii="Times New Roman" w:hAnsi="Times New Roman" w:cs="Times New Roman"/>
          <w:sz w:val="24"/>
          <w:szCs w:val="24"/>
        </w:rPr>
        <w:t xml:space="preserve">1.4. положения, инструкции по ТБ и </w:t>
      </w:r>
      <w:proofErr w:type="gramStart"/>
      <w:r w:rsidRPr="00C457E2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E2">
        <w:rPr>
          <w:rFonts w:ascii="Times New Roman" w:hAnsi="Times New Roman" w:cs="Times New Roman"/>
          <w:sz w:val="24"/>
          <w:szCs w:val="24"/>
        </w:rPr>
        <w:t>2. УМКД и иные документы, обеспечивающие образовательный процесс.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E2">
        <w:rPr>
          <w:rFonts w:ascii="Times New Roman" w:hAnsi="Times New Roman" w:cs="Times New Roman"/>
          <w:sz w:val="24"/>
          <w:szCs w:val="24"/>
        </w:rPr>
        <w:t xml:space="preserve">3. Учебные наглядные (демонстрационные) средства обучения. 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E2">
        <w:rPr>
          <w:rFonts w:ascii="Times New Roman" w:hAnsi="Times New Roman" w:cs="Times New Roman"/>
          <w:sz w:val="24"/>
          <w:szCs w:val="24"/>
        </w:rPr>
        <w:t xml:space="preserve">4. Документы и материалы по </w:t>
      </w:r>
      <w:proofErr w:type="spellStart"/>
      <w:r w:rsidRPr="00C457E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457E2">
        <w:rPr>
          <w:rFonts w:ascii="Times New Roman" w:hAnsi="Times New Roman" w:cs="Times New Roman"/>
          <w:sz w:val="24"/>
          <w:szCs w:val="24"/>
        </w:rPr>
        <w:t xml:space="preserve"> работе учебного кабинета.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684" w:rsidRPr="00C457E2" w:rsidRDefault="000D0684" w:rsidP="000D068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684" w:rsidRPr="00C457E2" w:rsidRDefault="000D0684" w:rsidP="000D068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684" w:rsidRPr="00C457E2" w:rsidRDefault="000D0684" w:rsidP="000D068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684" w:rsidRPr="00C457E2" w:rsidRDefault="000D0684" w:rsidP="000D068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684" w:rsidRPr="00C457E2" w:rsidRDefault="000D0684" w:rsidP="000D06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0684" w:rsidRDefault="000D0684" w:rsidP="000D06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0684" w:rsidRDefault="000D0684" w:rsidP="000D06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0684" w:rsidRDefault="000D0684" w:rsidP="000D06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0684" w:rsidRDefault="000D0684" w:rsidP="000D06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0684" w:rsidRDefault="000D0684" w:rsidP="000D06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0684" w:rsidRDefault="000D0684" w:rsidP="000D06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0684" w:rsidRDefault="000D0684" w:rsidP="000D06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0684" w:rsidRDefault="000D0684" w:rsidP="000D06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0684" w:rsidRDefault="000D0684" w:rsidP="000D06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0684" w:rsidRDefault="000D0684" w:rsidP="000D06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0684" w:rsidRDefault="000D0684" w:rsidP="000D06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684" w:rsidRPr="00C457E2" w:rsidRDefault="000D0684" w:rsidP="000D06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57E2">
        <w:rPr>
          <w:rFonts w:ascii="Times New Roman" w:hAnsi="Times New Roman" w:cs="Times New Roman"/>
          <w:sz w:val="20"/>
          <w:szCs w:val="20"/>
        </w:rPr>
        <w:t>Приложение 1</w:t>
      </w:r>
    </w:p>
    <w:p w:rsidR="000D0684" w:rsidRPr="00C457E2" w:rsidRDefault="000D0684" w:rsidP="000D0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57E2">
        <w:rPr>
          <w:rFonts w:ascii="Times New Roman" w:hAnsi="Times New Roman" w:cs="Times New Roman"/>
          <w:sz w:val="20"/>
          <w:szCs w:val="20"/>
        </w:rPr>
        <w:t>Рассмотрено на заседании ПЦК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7E2">
        <w:rPr>
          <w:rFonts w:ascii="Times New Roman" w:hAnsi="Times New Roman" w:cs="Times New Roman"/>
          <w:sz w:val="20"/>
          <w:szCs w:val="20"/>
        </w:rPr>
        <w:t>________________ (Председатель ПЦК)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7E2">
        <w:rPr>
          <w:rFonts w:ascii="Times New Roman" w:hAnsi="Times New Roman" w:cs="Times New Roman"/>
          <w:sz w:val="20"/>
          <w:szCs w:val="20"/>
        </w:rPr>
        <w:t>Протокол №______ от «_____»________ 2015 г.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457E2">
        <w:rPr>
          <w:rFonts w:ascii="Times New Roman" w:hAnsi="Times New Roman" w:cs="Times New Roman"/>
          <w:i/>
        </w:rPr>
        <w:t>Согласовано</w:t>
      </w:r>
      <w:proofErr w:type="gramStart"/>
      <w:r w:rsidRPr="00C457E2">
        <w:rPr>
          <w:rFonts w:ascii="Times New Roman" w:hAnsi="Times New Roman" w:cs="Times New Roman"/>
          <w:i/>
        </w:rPr>
        <w:t xml:space="preserve">                                                                                         У</w:t>
      </w:r>
      <w:proofErr w:type="gramEnd"/>
      <w:r w:rsidRPr="00C457E2">
        <w:rPr>
          <w:rFonts w:ascii="Times New Roman" w:hAnsi="Times New Roman" w:cs="Times New Roman"/>
          <w:i/>
        </w:rPr>
        <w:t>тверждаю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57E2">
        <w:rPr>
          <w:rFonts w:ascii="Times New Roman" w:hAnsi="Times New Roman" w:cs="Times New Roman"/>
        </w:rPr>
        <w:t xml:space="preserve">Зам. директора по ИМР                                                                       Директор КГАПОУ НМТ </w:t>
      </w:r>
    </w:p>
    <w:p w:rsidR="000D0684" w:rsidRPr="00C457E2" w:rsidRDefault="000D0684" w:rsidP="000D068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457E2">
        <w:rPr>
          <w:rFonts w:ascii="Times New Roman" w:hAnsi="Times New Roman" w:cs="Times New Roman"/>
        </w:rPr>
        <w:t>_______________Т.Г.Мялицина</w:t>
      </w:r>
      <w:proofErr w:type="spellEnd"/>
      <w:r w:rsidRPr="00C457E2">
        <w:rPr>
          <w:rFonts w:ascii="Times New Roman" w:hAnsi="Times New Roman" w:cs="Times New Roman"/>
        </w:rPr>
        <w:t xml:space="preserve">                                                                  </w:t>
      </w:r>
      <w:proofErr w:type="spellStart"/>
      <w:r w:rsidRPr="00C457E2">
        <w:rPr>
          <w:rFonts w:ascii="Times New Roman" w:hAnsi="Times New Roman" w:cs="Times New Roman"/>
        </w:rPr>
        <w:t>_______________М.С.Бояршинов</w:t>
      </w:r>
      <w:proofErr w:type="spellEnd"/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57E2">
        <w:rPr>
          <w:rFonts w:ascii="Times New Roman" w:hAnsi="Times New Roman" w:cs="Times New Roman"/>
        </w:rPr>
        <w:t xml:space="preserve">«_____»_______20____ г.                                                                   «_____»_______20____ г. </w:t>
      </w:r>
    </w:p>
    <w:p w:rsidR="000D0684" w:rsidRPr="00C457E2" w:rsidRDefault="000D0684" w:rsidP="000D06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0684" w:rsidRPr="00C457E2" w:rsidRDefault="000D0684" w:rsidP="000D06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57E2">
        <w:rPr>
          <w:rFonts w:ascii="Times New Roman" w:hAnsi="Times New Roman" w:cs="Times New Roman"/>
          <w:b/>
          <w:sz w:val="20"/>
          <w:szCs w:val="20"/>
        </w:rPr>
        <w:t>ПЛАН РАБОТЫ</w:t>
      </w:r>
    </w:p>
    <w:p w:rsidR="000D0684" w:rsidRPr="00C457E2" w:rsidRDefault="000D0684" w:rsidP="000D06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57E2">
        <w:rPr>
          <w:rFonts w:ascii="Times New Roman" w:hAnsi="Times New Roman" w:cs="Times New Roman"/>
          <w:b/>
          <w:sz w:val="20"/>
          <w:szCs w:val="20"/>
        </w:rPr>
        <w:t>учебного кабинета (лаборатории, мастерской)</w:t>
      </w:r>
    </w:p>
    <w:p w:rsidR="000D0684" w:rsidRPr="00A349D8" w:rsidRDefault="000D0684" w:rsidP="000D06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57E2">
        <w:rPr>
          <w:rFonts w:ascii="Times New Roman" w:hAnsi="Times New Roman" w:cs="Times New Roman"/>
          <w:b/>
          <w:sz w:val="20"/>
          <w:szCs w:val="20"/>
        </w:rPr>
        <w:t>на 20___ - 20___  учебный год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57E2">
        <w:rPr>
          <w:rFonts w:ascii="Times New Roman" w:hAnsi="Times New Roman" w:cs="Times New Roman"/>
          <w:b/>
          <w:sz w:val="20"/>
          <w:szCs w:val="20"/>
        </w:rPr>
        <w:t>Заведующий учебным кабинетом (лабораторией, мастерской) ФИО_______________________________________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57E2">
        <w:rPr>
          <w:rFonts w:ascii="Times New Roman" w:hAnsi="Times New Roman" w:cs="Times New Roman"/>
          <w:b/>
          <w:sz w:val="20"/>
          <w:szCs w:val="20"/>
        </w:rPr>
        <w:t>№ и название кабинета (лаборатории, мастерской)______________________________________________________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57E2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10739" w:type="dxa"/>
        <w:tblLayout w:type="fixed"/>
        <w:tblLook w:val="04A0"/>
      </w:tblPr>
      <w:tblGrid>
        <w:gridCol w:w="519"/>
        <w:gridCol w:w="4125"/>
        <w:gridCol w:w="1985"/>
        <w:gridCol w:w="1139"/>
        <w:gridCol w:w="2971"/>
      </w:tblGrid>
      <w:tr w:rsidR="000D0684" w:rsidRPr="00C457E2" w:rsidTr="006A2E9A">
        <w:tc>
          <w:tcPr>
            <w:tcW w:w="51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25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13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2971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0D0684" w:rsidRPr="00C457E2" w:rsidTr="006A2E9A">
        <w:tc>
          <w:tcPr>
            <w:tcW w:w="10739" w:type="dxa"/>
            <w:gridSpan w:val="5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1.ОРГАНИЗАЦИОННАЯ РАБОТА</w:t>
            </w:r>
          </w:p>
        </w:tc>
      </w:tr>
      <w:tr w:rsidR="000D0684" w:rsidRPr="00C457E2" w:rsidTr="006A2E9A">
        <w:tc>
          <w:tcPr>
            <w:tcW w:w="51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25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Составление плана работы учебного кабинета на 2015 – 2016 учебный год.</w:t>
            </w:r>
          </w:p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Палкин</w:t>
            </w:r>
            <w:proofErr w:type="spellEnd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3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октябрь 2015</w:t>
            </w:r>
          </w:p>
        </w:tc>
        <w:tc>
          <w:tcPr>
            <w:tcW w:w="2971" w:type="dxa"/>
          </w:tcPr>
          <w:p w:rsidR="000D0684" w:rsidRPr="00C457E2" w:rsidRDefault="000D0684" w:rsidP="006A2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Рассмотрен</w:t>
            </w:r>
            <w:proofErr w:type="gramEnd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 на заседании ПЦК 22 октября, утвержден директором 26 октября</w:t>
            </w:r>
          </w:p>
        </w:tc>
      </w:tr>
      <w:tr w:rsidR="000D0684" w:rsidRPr="00C457E2" w:rsidTr="006A2E9A">
        <w:tc>
          <w:tcPr>
            <w:tcW w:w="51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25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Составление графика работы учебного кабинета на 2015 – 2016 учебный год.</w:t>
            </w:r>
          </w:p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457E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С указанием:</w:t>
            </w:r>
          </w:p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i/>
                <w:sz w:val="20"/>
                <w:szCs w:val="20"/>
              </w:rPr>
              <w:t>- часов учебных занятий;</w:t>
            </w:r>
          </w:p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i/>
                <w:sz w:val="20"/>
                <w:szCs w:val="20"/>
              </w:rPr>
              <w:t>- часов консультаций к зачетам и экзаменам;</w:t>
            </w:r>
          </w:p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i/>
                <w:sz w:val="20"/>
                <w:szCs w:val="20"/>
              </w:rPr>
              <w:t>- часов консультаций по КР и ВКР;</w:t>
            </w:r>
          </w:p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i/>
                <w:sz w:val="20"/>
                <w:szCs w:val="20"/>
              </w:rPr>
              <w:t>- часов работы ТО.</w:t>
            </w:r>
          </w:p>
        </w:tc>
        <w:tc>
          <w:tcPr>
            <w:tcW w:w="1985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Палкин</w:t>
            </w:r>
            <w:proofErr w:type="spellEnd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3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октябрь 2015</w:t>
            </w:r>
          </w:p>
        </w:tc>
        <w:tc>
          <w:tcPr>
            <w:tcW w:w="2971" w:type="dxa"/>
          </w:tcPr>
          <w:p w:rsidR="000D0684" w:rsidRPr="00C457E2" w:rsidRDefault="000D0684" w:rsidP="006A2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Рассмотрен</w:t>
            </w:r>
            <w:proofErr w:type="gramEnd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 на заседании ПЦК 22 октября.</w:t>
            </w:r>
          </w:p>
          <w:p w:rsidR="000D0684" w:rsidRPr="00C457E2" w:rsidRDefault="000D0684" w:rsidP="006A2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График в приложении к плану.</w:t>
            </w:r>
          </w:p>
        </w:tc>
      </w:tr>
      <w:tr w:rsidR="000D0684" w:rsidRPr="00C457E2" w:rsidTr="006A2E9A">
        <w:tc>
          <w:tcPr>
            <w:tcW w:w="519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985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84" w:rsidRPr="00C457E2" w:rsidTr="006A2E9A">
        <w:tc>
          <w:tcPr>
            <w:tcW w:w="51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Составление отчета о работе учебного кабинета за 2015 – 2016 учебный год.</w:t>
            </w:r>
          </w:p>
        </w:tc>
        <w:tc>
          <w:tcPr>
            <w:tcW w:w="1985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Палкин</w:t>
            </w:r>
            <w:proofErr w:type="spellEnd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3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июнь 2016</w:t>
            </w:r>
          </w:p>
        </w:tc>
        <w:tc>
          <w:tcPr>
            <w:tcW w:w="2971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Отчет заслушан на заседании ПЦК</w:t>
            </w:r>
          </w:p>
        </w:tc>
      </w:tr>
      <w:tr w:rsidR="000D0684" w:rsidRPr="00C457E2" w:rsidTr="006A2E9A">
        <w:tc>
          <w:tcPr>
            <w:tcW w:w="10739" w:type="dxa"/>
            <w:gridSpan w:val="5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2. УЧЕБНО-МЕТОДИЧЕСКАЯ РАБОТА</w:t>
            </w:r>
          </w:p>
        </w:tc>
      </w:tr>
      <w:tr w:rsidR="000D0684" w:rsidRPr="00C457E2" w:rsidTr="006A2E9A">
        <w:tc>
          <w:tcPr>
            <w:tcW w:w="51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25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УМКД ПМ.04 «Транспортировка грузов»</w:t>
            </w:r>
          </w:p>
        </w:tc>
        <w:tc>
          <w:tcPr>
            <w:tcW w:w="1985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Палкин</w:t>
            </w:r>
            <w:proofErr w:type="spellEnd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3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ноябрь, декабрь</w:t>
            </w:r>
          </w:p>
        </w:tc>
        <w:tc>
          <w:tcPr>
            <w:tcW w:w="2971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УМКД </w:t>
            </w:r>
            <w:proofErr w:type="gramStart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представлен</w:t>
            </w:r>
            <w:proofErr w:type="gramEnd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 на ПЦК 19 декабря.</w:t>
            </w:r>
          </w:p>
        </w:tc>
      </w:tr>
      <w:tr w:rsidR="000D0684" w:rsidRPr="00C457E2" w:rsidTr="006A2E9A">
        <w:tc>
          <w:tcPr>
            <w:tcW w:w="51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25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Разработка РП кружка «Юный автомобилист»</w:t>
            </w:r>
          </w:p>
        </w:tc>
        <w:tc>
          <w:tcPr>
            <w:tcW w:w="1985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Палкин</w:t>
            </w:r>
            <w:proofErr w:type="spellEnd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Верзунов</w:t>
            </w:r>
            <w:proofErr w:type="spellEnd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3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ноябрь 2015 г.</w:t>
            </w:r>
          </w:p>
        </w:tc>
        <w:tc>
          <w:tcPr>
            <w:tcW w:w="2971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proofErr w:type="gramStart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рассмотрена</w:t>
            </w:r>
            <w:proofErr w:type="gramEnd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 на заседании ПЦК 24 ноября </w:t>
            </w:r>
          </w:p>
        </w:tc>
      </w:tr>
      <w:tr w:rsidR="000D0684" w:rsidRPr="00C457E2" w:rsidTr="006A2E9A">
        <w:tc>
          <w:tcPr>
            <w:tcW w:w="51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985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84" w:rsidRPr="00C457E2" w:rsidTr="006A2E9A">
        <w:tc>
          <w:tcPr>
            <w:tcW w:w="51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заданий для экзамена (квалификационного) по ПМ.04 «Транспортировка грузов» </w:t>
            </w:r>
          </w:p>
        </w:tc>
        <w:tc>
          <w:tcPr>
            <w:tcW w:w="1985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Палкин</w:t>
            </w:r>
            <w:proofErr w:type="spellEnd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Верзунов</w:t>
            </w:r>
            <w:proofErr w:type="spellEnd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3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ноябрь 2015 г.</w:t>
            </w:r>
          </w:p>
        </w:tc>
        <w:tc>
          <w:tcPr>
            <w:tcW w:w="2971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Задания рассмотрены и утверждены на заседании ПЦК 24 ноября</w:t>
            </w:r>
          </w:p>
        </w:tc>
      </w:tr>
      <w:tr w:rsidR="000D0684" w:rsidRPr="00C457E2" w:rsidTr="006A2E9A">
        <w:tc>
          <w:tcPr>
            <w:tcW w:w="10739" w:type="dxa"/>
            <w:gridSpan w:val="5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3. ВНЕАУДИТОРНАЯ  РАБОТА</w:t>
            </w:r>
          </w:p>
        </w:tc>
      </w:tr>
      <w:tr w:rsidR="000D0684" w:rsidRPr="00C457E2" w:rsidTr="006A2E9A">
        <w:tc>
          <w:tcPr>
            <w:tcW w:w="51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25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Деятельность кружка «Юный автомобилист»</w:t>
            </w:r>
          </w:p>
        </w:tc>
        <w:tc>
          <w:tcPr>
            <w:tcW w:w="1985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Палкин</w:t>
            </w:r>
            <w:proofErr w:type="spellEnd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3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ноябрь-май</w:t>
            </w:r>
          </w:p>
        </w:tc>
        <w:tc>
          <w:tcPr>
            <w:tcW w:w="2971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ТО посещает 13 человек </w:t>
            </w:r>
          </w:p>
        </w:tc>
      </w:tr>
      <w:tr w:rsidR="000D0684" w:rsidRPr="00C457E2" w:rsidTr="006A2E9A">
        <w:tc>
          <w:tcPr>
            <w:tcW w:w="51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985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84" w:rsidRPr="00C457E2" w:rsidTr="006A2E9A">
        <w:tc>
          <w:tcPr>
            <w:tcW w:w="51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Подготовка обучающегося Петрова И. к участию на НПК в техникуме.</w:t>
            </w:r>
          </w:p>
        </w:tc>
        <w:tc>
          <w:tcPr>
            <w:tcW w:w="1985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Палкин</w:t>
            </w:r>
            <w:proofErr w:type="spellEnd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3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март 2016 </w:t>
            </w:r>
          </w:p>
        </w:tc>
        <w:tc>
          <w:tcPr>
            <w:tcW w:w="2971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0D0684" w:rsidRPr="00C457E2" w:rsidTr="006A2E9A">
        <w:tc>
          <w:tcPr>
            <w:tcW w:w="10739" w:type="dxa"/>
            <w:gridSpan w:val="5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4. РАБОТА ПО ОСНАЩЕНИЮ НАГЛЯДНЫМИ (ДЕМОНСТРАЦИОННЫМИ) МАТЕРИАЛАМИ</w:t>
            </w:r>
          </w:p>
        </w:tc>
      </w:tr>
      <w:tr w:rsidR="000D0684" w:rsidRPr="00C457E2" w:rsidTr="006A2E9A">
        <w:tc>
          <w:tcPr>
            <w:tcW w:w="51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25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Оформление таблиц по разделу 3.    МДК 04.01. (по профессии 35.01.14)</w:t>
            </w:r>
          </w:p>
        </w:tc>
        <w:tc>
          <w:tcPr>
            <w:tcW w:w="1985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Палкин</w:t>
            </w:r>
            <w:proofErr w:type="spellEnd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февраль-май</w:t>
            </w:r>
          </w:p>
        </w:tc>
        <w:tc>
          <w:tcPr>
            <w:tcW w:w="2971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Таблицы размещены на стендах в кабинете</w:t>
            </w:r>
          </w:p>
        </w:tc>
      </w:tr>
      <w:tr w:rsidR="000D0684" w:rsidRPr="00C457E2" w:rsidTr="006A2E9A">
        <w:tc>
          <w:tcPr>
            <w:tcW w:w="519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985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84" w:rsidRPr="00C457E2" w:rsidTr="006A2E9A">
        <w:tc>
          <w:tcPr>
            <w:tcW w:w="519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Изготовление макета грузового автомобиля, осуществляющего транспортировку груза марки…</w:t>
            </w:r>
          </w:p>
        </w:tc>
        <w:tc>
          <w:tcPr>
            <w:tcW w:w="1985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Оборин С., </w:t>
            </w:r>
          </w:p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 группы Т-13</w:t>
            </w:r>
          </w:p>
        </w:tc>
        <w:tc>
          <w:tcPr>
            <w:tcW w:w="113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Декабрь 2015 </w:t>
            </w:r>
          </w:p>
        </w:tc>
        <w:tc>
          <w:tcPr>
            <w:tcW w:w="2971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Макет грузовика марки … изготовлен и используется </w:t>
            </w:r>
            <w:proofErr w:type="gramStart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 ОП по профессии 35.01.14</w:t>
            </w:r>
          </w:p>
        </w:tc>
      </w:tr>
    </w:tbl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457E2">
        <w:rPr>
          <w:rFonts w:ascii="Times New Roman" w:hAnsi="Times New Roman" w:cs="Times New Roman"/>
          <w:i/>
          <w:sz w:val="16"/>
          <w:szCs w:val="16"/>
        </w:rPr>
        <w:t>Примечание: Заведующий кабинетом (лабораторией, мастерской)</w:t>
      </w:r>
      <w:r w:rsidRPr="00C457E2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C457E2">
        <w:rPr>
          <w:rFonts w:ascii="Times New Roman" w:hAnsi="Times New Roman" w:cs="Times New Roman"/>
          <w:i/>
          <w:sz w:val="16"/>
          <w:szCs w:val="16"/>
        </w:rPr>
        <w:t xml:space="preserve">оформляет план по утвержденному образцу. В каждый раздел плана включаются конкретные мероприятия (названия, темы разработки УМКД, оформление (изготовление) каких материалов и т.д.), указываются ответственные, сроки. Отметка о выполнении содержит краткий качественный комментарий. 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7E2">
        <w:rPr>
          <w:rFonts w:ascii="Times New Roman" w:hAnsi="Times New Roman" w:cs="Times New Roman"/>
          <w:sz w:val="20"/>
          <w:szCs w:val="20"/>
        </w:rPr>
        <w:t xml:space="preserve">Заведующий учебным кабинетом (лабораторией, мастерской) 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7E2">
        <w:rPr>
          <w:rFonts w:ascii="Times New Roman" w:hAnsi="Times New Roman" w:cs="Times New Roman"/>
          <w:sz w:val="20"/>
          <w:szCs w:val="20"/>
        </w:rPr>
        <w:t>_________________(ФИО)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7E2">
        <w:rPr>
          <w:rFonts w:ascii="Times New Roman" w:hAnsi="Times New Roman" w:cs="Times New Roman"/>
          <w:sz w:val="20"/>
          <w:szCs w:val="20"/>
        </w:rPr>
        <w:t>«_____»___________________2015 г.</w:t>
      </w:r>
    </w:p>
    <w:p w:rsidR="000D0684" w:rsidRDefault="000D0684" w:rsidP="000D0684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0D0684" w:rsidRPr="00C457E2" w:rsidRDefault="000D0684" w:rsidP="000D0684">
      <w:pPr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0D0684" w:rsidRDefault="000D0684" w:rsidP="000D0684">
      <w:pPr>
        <w:spacing w:after="0" w:line="240" w:lineRule="auto"/>
        <w:ind w:left="7371"/>
        <w:rPr>
          <w:rFonts w:ascii="Times New Roman" w:hAnsi="Times New Roman" w:cs="Times New Roman"/>
          <w:sz w:val="20"/>
          <w:szCs w:val="20"/>
        </w:rPr>
      </w:pPr>
    </w:p>
    <w:p w:rsidR="000D0684" w:rsidRPr="00C457E2" w:rsidRDefault="000D0684" w:rsidP="000D0684">
      <w:pPr>
        <w:spacing w:after="0" w:line="240" w:lineRule="auto"/>
        <w:ind w:left="7371"/>
        <w:rPr>
          <w:rFonts w:ascii="Times New Roman" w:hAnsi="Times New Roman" w:cs="Times New Roman"/>
          <w:sz w:val="20"/>
          <w:szCs w:val="20"/>
        </w:rPr>
      </w:pPr>
      <w:r w:rsidRPr="00C457E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0D0684" w:rsidRPr="00C457E2" w:rsidRDefault="000D0684" w:rsidP="000D0684">
      <w:pPr>
        <w:spacing w:after="0" w:line="240" w:lineRule="auto"/>
        <w:ind w:left="7371"/>
        <w:rPr>
          <w:rFonts w:ascii="Times New Roman" w:hAnsi="Times New Roman" w:cs="Times New Roman"/>
          <w:sz w:val="20"/>
          <w:szCs w:val="20"/>
        </w:rPr>
      </w:pPr>
      <w:r w:rsidRPr="00C457E2">
        <w:rPr>
          <w:rFonts w:ascii="Times New Roman" w:hAnsi="Times New Roman" w:cs="Times New Roman"/>
          <w:sz w:val="20"/>
          <w:szCs w:val="20"/>
        </w:rPr>
        <w:t>к плану работы  учебного кабинета</w:t>
      </w:r>
    </w:p>
    <w:p w:rsidR="000D0684" w:rsidRPr="00C457E2" w:rsidRDefault="000D0684" w:rsidP="000D0684">
      <w:pPr>
        <w:spacing w:after="0" w:line="240" w:lineRule="auto"/>
        <w:ind w:left="7371"/>
        <w:rPr>
          <w:rFonts w:ascii="Times New Roman" w:hAnsi="Times New Roman" w:cs="Times New Roman"/>
          <w:sz w:val="20"/>
          <w:szCs w:val="20"/>
        </w:rPr>
      </w:pPr>
      <w:r w:rsidRPr="00C457E2">
        <w:rPr>
          <w:rFonts w:ascii="Times New Roman" w:hAnsi="Times New Roman" w:cs="Times New Roman"/>
          <w:sz w:val="20"/>
          <w:szCs w:val="20"/>
        </w:rPr>
        <w:t>(лаборатории, мастерской)</w:t>
      </w:r>
    </w:p>
    <w:p w:rsidR="000D0684" w:rsidRPr="00C457E2" w:rsidRDefault="000D0684" w:rsidP="000D0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684" w:rsidRPr="00C457E2" w:rsidRDefault="000D0684" w:rsidP="000D0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КГАПОУ «</w:t>
      </w:r>
      <w:proofErr w:type="spellStart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Нытвенский</w:t>
      </w:r>
      <w:proofErr w:type="spellEnd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многопрофильный техникум»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457E2">
        <w:rPr>
          <w:rFonts w:ascii="Times New Roman" w:hAnsi="Times New Roman" w:cs="Times New Roman"/>
          <w:i/>
        </w:rPr>
        <w:t>Согласовано</w:t>
      </w:r>
      <w:proofErr w:type="gramStart"/>
      <w:r w:rsidRPr="00C457E2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</w:t>
      </w:r>
      <w:r w:rsidRPr="00C457E2">
        <w:rPr>
          <w:rFonts w:ascii="Times New Roman" w:hAnsi="Times New Roman" w:cs="Times New Roman"/>
          <w:i/>
        </w:rPr>
        <w:t>У</w:t>
      </w:r>
      <w:proofErr w:type="gramEnd"/>
      <w:r w:rsidRPr="00C457E2">
        <w:rPr>
          <w:rFonts w:ascii="Times New Roman" w:hAnsi="Times New Roman" w:cs="Times New Roman"/>
          <w:i/>
        </w:rPr>
        <w:t>тверждаю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57E2">
        <w:rPr>
          <w:rFonts w:ascii="Times New Roman" w:hAnsi="Times New Roman" w:cs="Times New Roman"/>
        </w:rPr>
        <w:t xml:space="preserve">Зам. директора по ИМР                                                                                       Директор КГАПОУ НМТ </w:t>
      </w:r>
    </w:p>
    <w:p w:rsidR="000D0684" w:rsidRPr="00C457E2" w:rsidRDefault="000D0684" w:rsidP="000D068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457E2">
        <w:rPr>
          <w:rFonts w:ascii="Times New Roman" w:hAnsi="Times New Roman" w:cs="Times New Roman"/>
        </w:rPr>
        <w:t>_______________Т.Г.Мялицина</w:t>
      </w:r>
      <w:proofErr w:type="spellEnd"/>
      <w:r w:rsidRPr="00C457E2"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spellStart"/>
      <w:r w:rsidRPr="00C457E2">
        <w:rPr>
          <w:rFonts w:ascii="Times New Roman" w:hAnsi="Times New Roman" w:cs="Times New Roman"/>
        </w:rPr>
        <w:t>_______________М.С.Бояршинов</w:t>
      </w:r>
      <w:proofErr w:type="spellEnd"/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57E2">
        <w:rPr>
          <w:rFonts w:ascii="Times New Roman" w:hAnsi="Times New Roman" w:cs="Times New Roman"/>
        </w:rPr>
        <w:t xml:space="preserve">«_____»_______20____ г.                                                                                   «_____»_______20____ г. </w:t>
      </w:r>
    </w:p>
    <w:p w:rsidR="000D0684" w:rsidRPr="00C457E2" w:rsidRDefault="000D0684" w:rsidP="000D0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0684" w:rsidRDefault="000D0684" w:rsidP="000D0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0684" w:rsidRPr="0066042E" w:rsidRDefault="000D0684" w:rsidP="000D0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42E">
        <w:rPr>
          <w:rFonts w:ascii="Times New Roman" w:hAnsi="Times New Roman" w:cs="Times New Roman"/>
          <w:b/>
        </w:rPr>
        <w:t>ГРАФИК РАБОТЫ</w:t>
      </w:r>
    </w:p>
    <w:p w:rsidR="000D0684" w:rsidRPr="00C457E2" w:rsidRDefault="000D0684" w:rsidP="000D0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42E">
        <w:rPr>
          <w:rFonts w:ascii="Times New Roman" w:hAnsi="Times New Roman" w:cs="Times New Roman"/>
          <w:b/>
        </w:rPr>
        <w:t>учебного кабинета (лаборатории, мастерской)</w:t>
      </w:r>
    </w:p>
    <w:p w:rsidR="000D0684" w:rsidRPr="00C457E2" w:rsidRDefault="000D0684" w:rsidP="000D0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7E2">
        <w:rPr>
          <w:rFonts w:ascii="Times New Roman" w:hAnsi="Times New Roman" w:cs="Times New Roman"/>
          <w:b/>
        </w:rPr>
        <w:t>на 20___ - 20___  учебный год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57E2">
        <w:rPr>
          <w:rFonts w:ascii="Times New Roman" w:hAnsi="Times New Roman" w:cs="Times New Roman"/>
          <w:b/>
          <w:sz w:val="20"/>
          <w:szCs w:val="20"/>
        </w:rPr>
        <w:t>Заведующий учебным кабинетом (лабораторией, мастерской) ФИО_________________________________________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57E2">
        <w:rPr>
          <w:rFonts w:ascii="Times New Roman" w:hAnsi="Times New Roman" w:cs="Times New Roman"/>
          <w:b/>
          <w:sz w:val="20"/>
          <w:szCs w:val="20"/>
        </w:rPr>
        <w:t>№ и название кабинета (лаборатории, мастерской)________________________________________________________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57E2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10592" w:type="dxa"/>
        <w:tblLayout w:type="fixed"/>
        <w:tblLook w:val="04A0"/>
      </w:tblPr>
      <w:tblGrid>
        <w:gridCol w:w="519"/>
        <w:gridCol w:w="5543"/>
        <w:gridCol w:w="1842"/>
        <w:gridCol w:w="1276"/>
        <w:gridCol w:w="1412"/>
      </w:tblGrid>
      <w:tr w:rsidR="000D0684" w:rsidRPr="00C457E2" w:rsidTr="006A2E9A">
        <w:tc>
          <w:tcPr>
            <w:tcW w:w="51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43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занятия/учебная дисциплина, МДК, практика </w:t>
            </w:r>
          </w:p>
        </w:tc>
        <w:tc>
          <w:tcPr>
            <w:tcW w:w="1842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1276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</w:p>
        </w:tc>
        <w:tc>
          <w:tcPr>
            <w:tcW w:w="1412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0D0684" w:rsidRPr="00C457E2" w:rsidTr="006A2E9A">
        <w:tc>
          <w:tcPr>
            <w:tcW w:w="10592" w:type="dxa"/>
            <w:gridSpan w:val="5"/>
          </w:tcPr>
          <w:p w:rsidR="000D0684" w:rsidRPr="00C457E2" w:rsidRDefault="000D0684" w:rsidP="006A2E9A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0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занятия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УД</w:t>
            </w:r>
          </w:p>
        </w:tc>
      </w:tr>
      <w:tr w:rsidR="000D0684" w:rsidRPr="00C457E2" w:rsidTr="006A2E9A">
        <w:tc>
          <w:tcPr>
            <w:tcW w:w="51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43" w:type="dxa"/>
          </w:tcPr>
          <w:p w:rsidR="000D0684" w:rsidRDefault="000D0684" w:rsidP="006A2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0D0684" w:rsidRDefault="000D0684" w:rsidP="006A2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0D0684" w:rsidRPr="00C457E2" w:rsidRDefault="000D0684" w:rsidP="006A2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118" w:type="dxa"/>
            <w:gridSpan w:val="2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расписанием учебных занятий на 2015-2016 учебный год</w:t>
            </w:r>
          </w:p>
        </w:tc>
        <w:tc>
          <w:tcPr>
            <w:tcW w:w="1412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8.30-14.05</w:t>
            </w:r>
          </w:p>
        </w:tc>
      </w:tr>
      <w:tr w:rsidR="000D0684" w:rsidRPr="00C457E2" w:rsidTr="006A2E9A">
        <w:tc>
          <w:tcPr>
            <w:tcW w:w="10592" w:type="dxa"/>
            <w:gridSpan w:val="5"/>
          </w:tcPr>
          <w:p w:rsidR="000D0684" w:rsidRPr="00B57920" w:rsidRDefault="000D0684" w:rsidP="006A2E9A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9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Консультации к зачетам и экзаменам</w:t>
            </w:r>
          </w:p>
        </w:tc>
      </w:tr>
      <w:tr w:rsidR="000D0684" w:rsidRPr="00C457E2" w:rsidTr="006A2E9A">
        <w:tc>
          <w:tcPr>
            <w:tcW w:w="51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43" w:type="dxa"/>
          </w:tcPr>
          <w:p w:rsidR="000D0684" w:rsidRPr="00B57920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84" w:rsidRPr="00B57920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84" w:rsidRPr="00C457E2" w:rsidTr="006A2E9A">
        <w:tc>
          <w:tcPr>
            <w:tcW w:w="51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43" w:type="dxa"/>
          </w:tcPr>
          <w:p w:rsidR="000D0684" w:rsidRPr="00B57920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84" w:rsidRPr="00B57920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84" w:rsidRPr="00C457E2" w:rsidTr="006A2E9A">
        <w:tc>
          <w:tcPr>
            <w:tcW w:w="51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43" w:type="dxa"/>
          </w:tcPr>
          <w:p w:rsidR="000D0684" w:rsidRPr="00B57920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84" w:rsidRPr="00B57920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84" w:rsidRPr="00C457E2" w:rsidTr="006A2E9A">
        <w:tc>
          <w:tcPr>
            <w:tcW w:w="10592" w:type="dxa"/>
            <w:gridSpan w:val="5"/>
          </w:tcPr>
          <w:p w:rsidR="000D0684" w:rsidRPr="00B57920" w:rsidRDefault="000D0684" w:rsidP="006A2E9A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920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 по КР и ВКР</w:t>
            </w:r>
          </w:p>
        </w:tc>
      </w:tr>
      <w:tr w:rsidR="000D0684" w:rsidRPr="00C457E2" w:rsidTr="006A2E9A">
        <w:tc>
          <w:tcPr>
            <w:tcW w:w="51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43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84" w:rsidRPr="00C457E2" w:rsidTr="006A2E9A">
        <w:tc>
          <w:tcPr>
            <w:tcW w:w="51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43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84" w:rsidRPr="00C457E2" w:rsidTr="006A2E9A">
        <w:tc>
          <w:tcPr>
            <w:tcW w:w="51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43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84" w:rsidRPr="00C457E2" w:rsidTr="006A2E9A">
        <w:tc>
          <w:tcPr>
            <w:tcW w:w="10592" w:type="dxa"/>
            <w:gridSpan w:val="5"/>
          </w:tcPr>
          <w:p w:rsidR="000D0684" w:rsidRPr="00C457E2" w:rsidRDefault="000D0684" w:rsidP="006A2E9A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b/>
                <w:sz w:val="20"/>
                <w:szCs w:val="20"/>
              </w:rPr>
              <w:t>Кружок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в профессии</w:t>
            </w:r>
            <w:r w:rsidRPr="00C457E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0D0684" w:rsidRPr="00C457E2" w:rsidTr="006A2E9A">
        <w:tc>
          <w:tcPr>
            <w:tcW w:w="51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43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84" w:rsidRPr="00C457E2" w:rsidTr="006A2E9A">
        <w:tc>
          <w:tcPr>
            <w:tcW w:w="51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43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84" w:rsidRPr="00C457E2" w:rsidTr="006A2E9A">
        <w:tc>
          <w:tcPr>
            <w:tcW w:w="51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43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7E2">
        <w:rPr>
          <w:rFonts w:ascii="Times New Roman" w:hAnsi="Times New Roman" w:cs="Times New Roman"/>
          <w:sz w:val="20"/>
          <w:szCs w:val="20"/>
        </w:rPr>
        <w:t xml:space="preserve">Заведующий учебным кабинетом (лабораторией, мастерской) 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7E2">
        <w:rPr>
          <w:rFonts w:ascii="Times New Roman" w:hAnsi="Times New Roman" w:cs="Times New Roman"/>
          <w:sz w:val="20"/>
          <w:szCs w:val="20"/>
        </w:rPr>
        <w:t>_________________(ФИО)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7E2">
        <w:rPr>
          <w:rFonts w:ascii="Times New Roman" w:hAnsi="Times New Roman" w:cs="Times New Roman"/>
          <w:sz w:val="20"/>
          <w:szCs w:val="20"/>
        </w:rPr>
        <w:t>«_____»___________________2015 г.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0684" w:rsidRDefault="000D0684" w:rsidP="000D06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0684" w:rsidRDefault="000D0684" w:rsidP="000D06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0684" w:rsidRDefault="000D0684" w:rsidP="000D06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0684" w:rsidRDefault="000D0684" w:rsidP="000D06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0684" w:rsidRDefault="000D0684" w:rsidP="000D06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0684" w:rsidRDefault="000D0684" w:rsidP="000D06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0684" w:rsidRDefault="000D0684" w:rsidP="000D06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0684" w:rsidRDefault="000D0684" w:rsidP="000D06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0684" w:rsidRDefault="000D0684" w:rsidP="000D06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0684" w:rsidRDefault="000D0684" w:rsidP="000D06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0684" w:rsidRDefault="000D0684" w:rsidP="000D06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0684" w:rsidRDefault="000D0684" w:rsidP="000D06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0684" w:rsidRPr="00C457E2" w:rsidRDefault="000D0684" w:rsidP="000D06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57E2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0D0684" w:rsidRPr="00C457E2" w:rsidRDefault="000D0684" w:rsidP="000D0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КГАПОУ «</w:t>
      </w:r>
      <w:proofErr w:type="spellStart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Нытвенский</w:t>
      </w:r>
      <w:proofErr w:type="spellEnd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многопрофильный техникум»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C457E2">
        <w:rPr>
          <w:rFonts w:ascii="Times New Roman" w:hAnsi="Times New Roman" w:cs="Times New Roman"/>
          <w:sz w:val="20"/>
          <w:szCs w:val="20"/>
        </w:rPr>
        <w:t>Рассмотрено на заседании ПЦК</w:t>
      </w:r>
      <w:r w:rsidRPr="00C457E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Согласовано</w:t>
      </w:r>
      <w:proofErr w:type="gramEnd"/>
      <w:r w:rsidRPr="00C457E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7E2">
        <w:rPr>
          <w:rFonts w:ascii="Times New Roman" w:hAnsi="Times New Roman" w:cs="Times New Roman"/>
          <w:sz w:val="20"/>
          <w:szCs w:val="20"/>
        </w:rPr>
        <w:t xml:space="preserve"> ________________ (Председатель ПЦК)                                                                                         Зам. директора по ИМР                                                                       </w:t>
      </w:r>
    </w:p>
    <w:p w:rsidR="000D0684" w:rsidRPr="00C457E2" w:rsidRDefault="000D0684" w:rsidP="000D0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57E2">
        <w:rPr>
          <w:rFonts w:ascii="Times New Roman" w:hAnsi="Times New Roman" w:cs="Times New Roman"/>
          <w:sz w:val="20"/>
          <w:szCs w:val="20"/>
        </w:rPr>
        <w:t xml:space="preserve">Протокол №______ от «_____»________ 2015 г.                                                                             </w:t>
      </w:r>
      <w:proofErr w:type="spellStart"/>
      <w:r w:rsidRPr="00C457E2">
        <w:rPr>
          <w:rFonts w:ascii="Times New Roman" w:hAnsi="Times New Roman" w:cs="Times New Roman"/>
          <w:sz w:val="20"/>
          <w:szCs w:val="20"/>
        </w:rPr>
        <w:t>____________Т.Г.Мялицина</w:t>
      </w:r>
      <w:proofErr w:type="spellEnd"/>
      <w:r w:rsidRPr="00C457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7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«_____»_______20____ г.                                                                   </w:t>
      </w:r>
    </w:p>
    <w:p w:rsidR="000D0684" w:rsidRPr="00C457E2" w:rsidRDefault="000D0684" w:rsidP="000D06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57E2">
        <w:rPr>
          <w:rFonts w:ascii="Times New Roman" w:hAnsi="Times New Roman" w:cs="Times New Roman"/>
          <w:b/>
          <w:sz w:val="20"/>
          <w:szCs w:val="20"/>
        </w:rPr>
        <w:t>ОТЧЕТ О РАБОТЕ</w:t>
      </w:r>
    </w:p>
    <w:p w:rsidR="000D0684" w:rsidRPr="00C457E2" w:rsidRDefault="000D0684" w:rsidP="000D06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57E2">
        <w:rPr>
          <w:rFonts w:ascii="Times New Roman" w:hAnsi="Times New Roman" w:cs="Times New Roman"/>
          <w:b/>
          <w:sz w:val="20"/>
          <w:szCs w:val="20"/>
        </w:rPr>
        <w:t>учебного кабинета (лаборатории, мастерской)</w:t>
      </w:r>
    </w:p>
    <w:p w:rsidR="000D0684" w:rsidRPr="00C457E2" w:rsidRDefault="000D0684" w:rsidP="000D06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57E2">
        <w:rPr>
          <w:rFonts w:ascii="Times New Roman" w:hAnsi="Times New Roman" w:cs="Times New Roman"/>
          <w:b/>
          <w:sz w:val="20"/>
          <w:szCs w:val="20"/>
        </w:rPr>
        <w:t>в 20___ - 20___  учебный год</w:t>
      </w:r>
    </w:p>
    <w:p w:rsidR="000D0684" w:rsidRPr="00C457E2" w:rsidRDefault="000D0684" w:rsidP="000D06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57E2">
        <w:rPr>
          <w:rFonts w:ascii="Times New Roman" w:hAnsi="Times New Roman" w:cs="Times New Roman"/>
          <w:b/>
          <w:sz w:val="20"/>
          <w:szCs w:val="20"/>
        </w:rPr>
        <w:t>Заведующий учебным кабинетом (лабораторией, мастерской) ФИО_______________________________________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57E2">
        <w:rPr>
          <w:rFonts w:ascii="Times New Roman" w:hAnsi="Times New Roman" w:cs="Times New Roman"/>
          <w:b/>
          <w:sz w:val="20"/>
          <w:szCs w:val="20"/>
        </w:rPr>
        <w:t>№ и название кабинета (лаборатории, мастерской)______________________________________________________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57E2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10774" w:type="dxa"/>
        <w:tblInd w:w="-176" w:type="dxa"/>
        <w:tblLayout w:type="fixed"/>
        <w:tblLook w:val="04A0"/>
      </w:tblPr>
      <w:tblGrid>
        <w:gridCol w:w="519"/>
        <w:gridCol w:w="3876"/>
        <w:gridCol w:w="1985"/>
        <w:gridCol w:w="1139"/>
        <w:gridCol w:w="3255"/>
      </w:tblGrid>
      <w:tr w:rsidR="000D0684" w:rsidRPr="00C457E2" w:rsidTr="006A2E9A">
        <w:tc>
          <w:tcPr>
            <w:tcW w:w="51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76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13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3255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0D0684" w:rsidRPr="00C457E2" w:rsidTr="006A2E9A">
        <w:tc>
          <w:tcPr>
            <w:tcW w:w="10774" w:type="dxa"/>
            <w:gridSpan w:val="5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1.ОРГАНИЗАЦИОННАЯ РАБОТА</w:t>
            </w:r>
          </w:p>
        </w:tc>
      </w:tr>
      <w:tr w:rsidR="000D0684" w:rsidRPr="00C457E2" w:rsidTr="006A2E9A">
        <w:tc>
          <w:tcPr>
            <w:tcW w:w="51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76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Составлен план работы учебного кабинета на 2015 – 2016 учебный год.</w:t>
            </w:r>
          </w:p>
        </w:tc>
        <w:tc>
          <w:tcPr>
            <w:tcW w:w="1985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Палкин</w:t>
            </w:r>
            <w:proofErr w:type="spellEnd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3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октябрь 2015</w:t>
            </w:r>
          </w:p>
        </w:tc>
        <w:tc>
          <w:tcPr>
            <w:tcW w:w="3255" w:type="dxa"/>
          </w:tcPr>
          <w:p w:rsidR="000D0684" w:rsidRPr="00C457E2" w:rsidRDefault="000D0684" w:rsidP="006A2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Рассмотрен</w:t>
            </w:r>
            <w:proofErr w:type="gramEnd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 на заседании ПЦК 22 октября, </w:t>
            </w:r>
          </w:p>
          <w:p w:rsidR="000D0684" w:rsidRPr="00C457E2" w:rsidRDefault="000D0684" w:rsidP="006A2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proofErr w:type="gramEnd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директором </w:t>
            </w:r>
          </w:p>
          <w:p w:rsidR="000D0684" w:rsidRPr="00C457E2" w:rsidRDefault="000D0684" w:rsidP="006A2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26 октября</w:t>
            </w:r>
          </w:p>
        </w:tc>
      </w:tr>
      <w:tr w:rsidR="000D0684" w:rsidRPr="00C457E2" w:rsidTr="006A2E9A">
        <w:tc>
          <w:tcPr>
            <w:tcW w:w="519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6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985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84" w:rsidRPr="00C457E2" w:rsidTr="006A2E9A">
        <w:tc>
          <w:tcPr>
            <w:tcW w:w="51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76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Составлен график работы кабинета на 2015 – 2016 учебный год.</w:t>
            </w:r>
          </w:p>
        </w:tc>
        <w:tc>
          <w:tcPr>
            <w:tcW w:w="1985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Палкин</w:t>
            </w:r>
            <w:proofErr w:type="spellEnd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3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октябрь 2015</w:t>
            </w:r>
          </w:p>
        </w:tc>
        <w:tc>
          <w:tcPr>
            <w:tcW w:w="3255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Рассмотрен</w:t>
            </w:r>
            <w:proofErr w:type="gramEnd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 на заседании ПЦК 26 октября</w:t>
            </w:r>
          </w:p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График в приложении к отчету.</w:t>
            </w:r>
          </w:p>
        </w:tc>
      </w:tr>
      <w:tr w:rsidR="000D0684" w:rsidRPr="00C457E2" w:rsidTr="006A2E9A">
        <w:tc>
          <w:tcPr>
            <w:tcW w:w="10774" w:type="dxa"/>
            <w:gridSpan w:val="5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2. УЧЕБНО-МЕТОДИЧЕСКАЯ РАБОТА</w:t>
            </w:r>
          </w:p>
        </w:tc>
      </w:tr>
      <w:tr w:rsidR="000D0684" w:rsidRPr="00C457E2" w:rsidTr="006A2E9A">
        <w:tc>
          <w:tcPr>
            <w:tcW w:w="51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76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Сформировано УМКД ПМ.04 «Транспортировка грузов»</w:t>
            </w:r>
          </w:p>
        </w:tc>
        <w:tc>
          <w:tcPr>
            <w:tcW w:w="1985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Палкин</w:t>
            </w:r>
            <w:proofErr w:type="spellEnd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3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ноябрь, декабрь</w:t>
            </w:r>
          </w:p>
        </w:tc>
        <w:tc>
          <w:tcPr>
            <w:tcW w:w="3255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УМКД </w:t>
            </w:r>
            <w:proofErr w:type="gramStart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представлен</w:t>
            </w:r>
            <w:proofErr w:type="gramEnd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 на ПЦК 19 декабря.</w:t>
            </w:r>
          </w:p>
        </w:tc>
      </w:tr>
      <w:tr w:rsidR="000D0684" w:rsidRPr="00C457E2" w:rsidTr="006A2E9A">
        <w:tc>
          <w:tcPr>
            <w:tcW w:w="51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76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Разработана РП кружка «Юный автомобилист»</w:t>
            </w:r>
          </w:p>
        </w:tc>
        <w:tc>
          <w:tcPr>
            <w:tcW w:w="1985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Палкин</w:t>
            </w:r>
            <w:proofErr w:type="spellEnd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Верзунов</w:t>
            </w:r>
            <w:proofErr w:type="spellEnd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3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ноябрь 2015 г.</w:t>
            </w:r>
          </w:p>
        </w:tc>
        <w:tc>
          <w:tcPr>
            <w:tcW w:w="3255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РП </w:t>
            </w:r>
            <w:proofErr w:type="gramStart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рассмотрена</w:t>
            </w:r>
            <w:proofErr w:type="gramEnd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 на заседании ПЦК 24 ноября </w:t>
            </w:r>
          </w:p>
        </w:tc>
      </w:tr>
      <w:tr w:rsidR="000D0684" w:rsidRPr="00C457E2" w:rsidTr="006A2E9A">
        <w:tc>
          <w:tcPr>
            <w:tcW w:w="51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6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985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84" w:rsidRPr="00C457E2" w:rsidTr="006A2E9A">
        <w:tc>
          <w:tcPr>
            <w:tcW w:w="51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76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Разработаны задания для экзамена (квалификационного) по ПМ.04 «Транспортировка грузов» </w:t>
            </w:r>
          </w:p>
        </w:tc>
        <w:tc>
          <w:tcPr>
            <w:tcW w:w="1985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Палкин</w:t>
            </w:r>
            <w:proofErr w:type="spellEnd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Верзунов</w:t>
            </w:r>
            <w:proofErr w:type="spellEnd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3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ноябрь 2015 г.</w:t>
            </w:r>
          </w:p>
        </w:tc>
        <w:tc>
          <w:tcPr>
            <w:tcW w:w="3255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Задания рассмотрены и утверждены на заседании ПЦК 24 ноября</w:t>
            </w:r>
          </w:p>
        </w:tc>
      </w:tr>
      <w:tr w:rsidR="000D0684" w:rsidRPr="00C457E2" w:rsidTr="006A2E9A">
        <w:tc>
          <w:tcPr>
            <w:tcW w:w="10774" w:type="dxa"/>
            <w:gridSpan w:val="5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3. ВНЕАУДИТОРНАЯ  РАБОТА</w:t>
            </w:r>
          </w:p>
        </w:tc>
      </w:tr>
      <w:tr w:rsidR="000D0684" w:rsidRPr="00C457E2" w:rsidTr="006A2E9A">
        <w:tc>
          <w:tcPr>
            <w:tcW w:w="51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76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Организован кружок «Юный автомобилист»  (13 чел.).</w:t>
            </w:r>
          </w:p>
        </w:tc>
        <w:tc>
          <w:tcPr>
            <w:tcW w:w="1985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Палкин</w:t>
            </w:r>
            <w:proofErr w:type="spellEnd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3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ноябрь-май</w:t>
            </w:r>
          </w:p>
        </w:tc>
        <w:tc>
          <w:tcPr>
            <w:tcW w:w="3255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ТО посещает 13 человек </w:t>
            </w:r>
          </w:p>
        </w:tc>
      </w:tr>
      <w:tr w:rsidR="000D0684" w:rsidRPr="00C457E2" w:rsidTr="006A2E9A">
        <w:tc>
          <w:tcPr>
            <w:tcW w:w="51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76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985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84" w:rsidRPr="00C457E2" w:rsidTr="006A2E9A">
        <w:tc>
          <w:tcPr>
            <w:tcW w:w="51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76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Участие обучающихся в различных мероприятиях.</w:t>
            </w:r>
            <w:proofErr w:type="gramEnd"/>
          </w:p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Палкин</w:t>
            </w:r>
            <w:proofErr w:type="spellEnd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3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255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конкурса </w:t>
            </w:r>
            <w:proofErr w:type="spellStart"/>
            <w:proofErr w:type="gramStart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профессио-нального</w:t>
            </w:r>
            <w:proofErr w:type="spellEnd"/>
            <w:proofErr w:type="gramEnd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 мастерства, приуроченного Дню автомобилиста (уровень техникума);</w:t>
            </w:r>
          </w:p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 конкурса по ПДД (муниципальный уровень);</w:t>
            </w:r>
          </w:p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 краевой НПК в номинации.</w:t>
            </w:r>
          </w:p>
        </w:tc>
      </w:tr>
      <w:tr w:rsidR="000D0684" w:rsidRPr="00C457E2" w:rsidTr="006A2E9A">
        <w:tc>
          <w:tcPr>
            <w:tcW w:w="10774" w:type="dxa"/>
            <w:gridSpan w:val="5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4. РАБОТА ПО ОСНАЩЕНИЮ НАГЛЯДНЫМИ (ДЕМОНСТРАЦИОННЫМИ) МАТЕРИАЛАМИ</w:t>
            </w:r>
          </w:p>
        </w:tc>
      </w:tr>
      <w:tr w:rsidR="000D0684" w:rsidRPr="00C457E2" w:rsidTr="006A2E9A">
        <w:tc>
          <w:tcPr>
            <w:tcW w:w="51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76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Оформлены таблицы по темам  раздела 3.  МДК 04.01. (по профессии 35.01.14)</w:t>
            </w:r>
          </w:p>
        </w:tc>
        <w:tc>
          <w:tcPr>
            <w:tcW w:w="1985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Палкин</w:t>
            </w:r>
            <w:proofErr w:type="spellEnd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февраль-май</w:t>
            </w:r>
          </w:p>
        </w:tc>
        <w:tc>
          <w:tcPr>
            <w:tcW w:w="3255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Таблицы размещены на стендах в кабинете</w:t>
            </w:r>
          </w:p>
        </w:tc>
      </w:tr>
      <w:tr w:rsidR="000D0684" w:rsidRPr="00C457E2" w:rsidTr="006A2E9A">
        <w:tc>
          <w:tcPr>
            <w:tcW w:w="519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6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985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84" w:rsidRPr="00C457E2" w:rsidTr="006A2E9A">
        <w:tc>
          <w:tcPr>
            <w:tcW w:w="519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76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Изготовлен</w:t>
            </w:r>
            <w:proofErr w:type="gramEnd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минимакет</w:t>
            </w:r>
            <w:proofErr w:type="spellEnd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 грузового автомобиля, осуществляющего транспортировку груза марки…</w:t>
            </w:r>
          </w:p>
        </w:tc>
        <w:tc>
          <w:tcPr>
            <w:tcW w:w="1985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Оборин С., </w:t>
            </w:r>
          </w:p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 группы Т-13</w:t>
            </w:r>
          </w:p>
        </w:tc>
        <w:tc>
          <w:tcPr>
            <w:tcW w:w="1139" w:type="dxa"/>
          </w:tcPr>
          <w:p w:rsidR="000D0684" w:rsidRPr="00C457E2" w:rsidRDefault="000D0684" w:rsidP="006A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Декабрь 2015 </w:t>
            </w:r>
          </w:p>
        </w:tc>
        <w:tc>
          <w:tcPr>
            <w:tcW w:w="3255" w:type="dxa"/>
          </w:tcPr>
          <w:p w:rsidR="000D0684" w:rsidRPr="00C457E2" w:rsidRDefault="000D0684" w:rsidP="006A2E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Мини макет грузовика марки … изготовлен и используется </w:t>
            </w:r>
            <w:proofErr w:type="gramStart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457E2">
              <w:rPr>
                <w:rFonts w:ascii="Times New Roman" w:hAnsi="Times New Roman" w:cs="Times New Roman"/>
                <w:sz w:val="20"/>
                <w:szCs w:val="20"/>
              </w:rPr>
              <w:t xml:space="preserve"> ОП по профессии 35.01.14, 23.01.03</w:t>
            </w:r>
          </w:p>
        </w:tc>
      </w:tr>
    </w:tbl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457E2">
        <w:rPr>
          <w:rFonts w:ascii="Times New Roman" w:hAnsi="Times New Roman" w:cs="Times New Roman"/>
          <w:i/>
          <w:sz w:val="16"/>
          <w:szCs w:val="16"/>
        </w:rPr>
        <w:t>Примечание: Заведующий кабинетом (лабораторией, мастерской)</w:t>
      </w:r>
      <w:r w:rsidRPr="00C457E2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C457E2">
        <w:rPr>
          <w:rFonts w:ascii="Times New Roman" w:hAnsi="Times New Roman" w:cs="Times New Roman"/>
          <w:i/>
          <w:sz w:val="16"/>
          <w:szCs w:val="16"/>
        </w:rPr>
        <w:t xml:space="preserve">оформляет отчет по утвержденному образцу. В каждый раздел отчета включаются конкретные мероприятия (названия, темы разработки УМКД, оформление (изготовление) каких материалов и т.д.), указываются ответственные, сроки. Отметка о выполнении содержит краткий качественный комментарий. 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7E2">
        <w:rPr>
          <w:rFonts w:ascii="Times New Roman" w:hAnsi="Times New Roman" w:cs="Times New Roman"/>
          <w:sz w:val="20"/>
          <w:szCs w:val="20"/>
        </w:rPr>
        <w:t xml:space="preserve">Заведующий учебным кабинетом (лабораторией, мастерской) 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7E2">
        <w:rPr>
          <w:rFonts w:ascii="Times New Roman" w:hAnsi="Times New Roman" w:cs="Times New Roman"/>
          <w:sz w:val="20"/>
          <w:szCs w:val="20"/>
        </w:rPr>
        <w:t>_________________(ФИО)</w:t>
      </w:r>
    </w:p>
    <w:p w:rsidR="000D0684" w:rsidRPr="00C457E2" w:rsidRDefault="000D0684" w:rsidP="000D06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57E2">
        <w:rPr>
          <w:rFonts w:ascii="Times New Roman" w:hAnsi="Times New Roman" w:cs="Times New Roman"/>
          <w:sz w:val="20"/>
          <w:szCs w:val="20"/>
        </w:rPr>
        <w:t>«_____»___________________2015 г.</w:t>
      </w:r>
    </w:p>
    <w:p w:rsidR="000D0684" w:rsidRPr="00C457E2" w:rsidRDefault="000D0684" w:rsidP="000D0684">
      <w:pPr>
        <w:spacing w:after="0" w:line="240" w:lineRule="auto"/>
        <w:ind w:left="7371"/>
        <w:rPr>
          <w:rFonts w:ascii="Times New Roman" w:hAnsi="Times New Roman" w:cs="Times New Roman"/>
          <w:sz w:val="23"/>
          <w:szCs w:val="23"/>
        </w:rPr>
      </w:pPr>
    </w:p>
    <w:p w:rsidR="000D0684" w:rsidRPr="00C457E2" w:rsidRDefault="000D0684" w:rsidP="000D0684">
      <w:pPr>
        <w:spacing w:after="0" w:line="240" w:lineRule="auto"/>
        <w:ind w:left="7371"/>
        <w:rPr>
          <w:rFonts w:ascii="Times New Roman" w:hAnsi="Times New Roman" w:cs="Times New Roman"/>
          <w:sz w:val="23"/>
          <w:szCs w:val="23"/>
        </w:rPr>
      </w:pPr>
    </w:p>
    <w:p w:rsidR="000D0684" w:rsidRPr="00C457E2" w:rsidRDefault="000D0684" w:rsidP="000D0684">
      <w:pPr>
        <w:spacing w:after="0" w:line="240" w:lineRule="auto"/>
        <w:ind w:left="7371"/>
        <w:rPr>
          <w:rFonts w:ascii="Times New Roman" w:hAnsi="Times New Roman" w:cs="Times New Roman"/>
          <w:sz w:val="23"/>
          <w:szCs w:val="23"/>
        </w:rPr>
      </w:pPr>
    </w:p>
    <w:p w:rsidR="00A259A5" w:rsidRDefault="00A259A5"/>
    <w:sectPr w:rsidR="00A259A5" w:rsidSect="000D068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946"/>
    <w:multiLevelType w:val="multilevel"/>
    <w:tmpl w:val="2260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372BF"/>
    <w:multiLevelType w:val="multilevel"/>
    <w:tmpl w:val="BE5C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F2B8F"/>
    <w:multiLevelType w:val="multilevel"/>
    <w:tmpl w:val="77C8B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F2778B"/>
    <w:multiLevelType w:val="hybridMultilevel"/>
    <w:tmpl w:val="9F54D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54D65"/>
    <w:multiLevelType w:val="multilevel"/>
    <w:tmpl w:val="4C7C90DE"/>
    <w:lvl w:ilvl="0">
      <w:start w:val="1"/>
      <w:numFmt w:val="decimal"/>
      <w:lvlText w:val="%1."/>
      <w:lvlJc w:val="left"/>
      <w:pPr>
        <w:ind w:left="447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372" w:hanging="12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5372" w:hanging="126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5372" w:hanging="126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5372" w:hanging="126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eastAsia="Times New Roman"/>
      </w:rPr>
    </w:lvl>
  </w:abstractNum>
  <w:abstractNum w:abstractNumId="5">
    <w:nsid w:val="2D497AD5"/>
    <w:multiLevelType w:val="multilevel"/>
    <w:tmpl w:val="FD0C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85CC5"/>
    <w:multiLevelType w:val="multilevel"/>
    <w:tmpl w:val="8E4A1CE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308D5FED"/>
    <w:multiLevelType w:val="multilevel"/>
    <w:tmpl w:val="AF528F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402103D2"/>
    <w:multiLevelType w:val="multilevel"/>
    <w:tmpl w:val="A2CE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7A34E5"/>
    <w:multiLevelType w:val="multilevel"/>
    <w:tmpl w:val="D1F4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BF2B4C"/>
    <w:multiLevelType w:val="multilevel"/>
    <w:tmpl w:val="3F421B7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4A816FC8"/>
    <w:multiLevelType w:val="hybridMultilevel"/>
    <w:tmpl w:val="4880ED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835608"/>
    <w:multiLevelType w:val="multilevel"/>
    <w:tmpl w:val="C0D2D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0C67E2A"/>
    <w:multiLevelType w:val="multilevel"/>
    <w:tmpl w:val="DEA4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2920F7"/>
    <w:multiLevelType w:val="multilevel"/>
    <w:tmpl w:val="E4542EE0"/>
    <w:lvl w:ilvl="0">
      <w:start w:val="1"/>
      <w:numFmt w:val="decimal"/>
      <w:lvlText w:val="%1."/>
      <w:lvlJc w:val="left"/>
      <w:pPr>
        <w:ind w:left="420" w:hanging="375"/>
      </w:pPr>
    </w:lvl>
    <w:lvl w:ilvl="1">
      <w:start w:val="2"/>
      <w:numFmt w:val="decimal"/>
      <w:isLgl/>
      <w:lvlText w:val="%1.%2."/>
      <w:lvlJc w:val="left"/>
      <w:pPr>
        <w:ind w:left="405" w:hanging="360"/>
      </w:pPr>
    </w:lvl>
    <w:lvl w:ilvl="2">
      <w:start w:val="1"/>
      <w:numFmt w:val="decimal"/>
      <w:isLgl/>
      <w:lvlText w:val="%1.%2.%3."/>
      <w:lvlJc w:val="left"/>
      <w:pPr>
        <w:ind w:left="765" w:hanging="720"/>
      </w:pPr>
    </w:lvl>
    <w:lvl w:ilvl="3">
      <w:start w:val="1"/>
      <w:numFmt w:val="decimal"/>
      <w:isLgl/>
      <w:lvlText w:val="%1.%2.%3.%4."/>
      <w:lvlJc w:val="left"/>
      <w:pPr>
        <w:ind w:left="765" w:hanging="720"/>
      </w:pPr>
    </w:lvl>
    <w:lvl w:ilvl="4">
      <w:start w:val="1"/>
      <w:numFmt w:val="decimal"/>
      <w:isLgl/>
      <w:lvlText w:val="%1.%2.%3.%4.%5."/>
      <w:lvlJc w:val="left"/>
      <w:pPr>
        <w:ind w:left="1125" w:hanging="1080"/>
      </w:pPr>
    </w:lvl>
    <w:lvl w:ilvl="5">
      <w:start w:val="1"/>
      <w:numFmt w:val="decimal"/>
      <w:isLgl/>
      <w:lvlText w:val="%1.%2.%3.%4.%5.%6."/>
      <w:lvlJc w:val="left"/>
      <w:pPr>
        <w:ind w:left="1125" w:hanging="1080"/>
      </w:pPr>
    </w:lvl>
    <w:lvl w:ilvl="6">
      <w:start w:val="1"/>
      <w:numFmt w:val="decimal"/>
      <w:isLgl/>
      <w:lvlText w:val="%1.%2.%3.%4.%5.%6.%7."/>
      <w:lvlJc w:val="left"/>
      <w:pPr>
        <w:ind w:left="1485" w:hanging="1440"/>
      </w:p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</w:lvl>
  </w:abstractNum>
  <w:abstractNum w:abstractNumId="15">
    <w:nsid w:val="57367E40"/>
    <w:multiLevelType w:val="hybridMultilevel"/>
    <w:tmpl w:val="F35CAEA0"/>
    <w:lvl w:ilvl="0" w:tplc="E018B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64FC7"/>
    <w:multiLevelType w:val="hybridMultilevel"/>
    <w:tmpl w:val="65445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212587"/>
    <w:multiLevelType w:val="multilevel"/>
    <w:tmpl w:val="8794E3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7AE519E"/>
    <w:multiLevelType w:val="multilevel"/>
    <w:tmpl w:val="E62A7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BA3220E"/>
    <w:multiLevelType w:val="hybridMultilevel"/>
    <w:tmpl w:val="C35E8FB0"/>
    <w:lvl w:ilvl="0" w:tplc="B64CFF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705239A4"/>
    <w:multiLevelType w:val="multilevel"/>
    <w:tmpl w:val="FA6C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72556"/>
    <w:multiLevelType w:val="hybridMultilevel"/>
    <w:tmpl w:val="00A4D52C"/>
    <w:lvl w:ilvl="0" w:tplc="63BA3CD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D6A1E48"/>
    <w:multiLevelType w:val="multilevel"/>
    <w:tmpl w:val="324855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3">
    <w:nsid w:val="7F512D97"/>
    <w:multiLevelType w:val="hybridMultilevel"/>
    <w:tmpl w:val="4D88E0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2"/>
  </w:num>
  <w:num w:numId="4">
    <w:abstractNumId w:val="21"/>
  </w:num>
  <w:num w:numId="5">
    <w:abstractNumId w:val="16"/>
  </w:num>
  <w:num w:numId="6">
    <w:abstractNumId w:val="11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18"/>
  </w:num>
  <w:num w:numId="12">
    <w:abstractNumId w:val="6"/>
  </w:num>
  <w:num w:numId="13">
    <w:abstractNumId w:val="3"/>
  </w:num>
  <w:num w:numId="14">
    <w:abstractNumId w:val="12"/>
  </w:num>
  <w:num w:numId="15">
    <w:abstractNumId w:val="17"/>
  </w:num>
  <w:num w:numId="16">
    <w:abstractNumId w:val="20"/>
  </w:num>
  <w:num w:numId="17">
    <w:abstractNumId w:val="19"/>
  </w:num>
  <w:num w:numId="18">
    <w:abstractNumId w:val="8"/>
  </w:num>
  <w:num w:numId="19">
    <w:abstractNumId w:val="13"/>
  </w:num>
  <w:num w:numId="20">
    <w:abstractNumId w:val="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5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684"/>
    <w:rsid w:val="000D0684"/>
    <w:rsid w:val="005D7021"/>
    <w:rsid w:val="00A2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6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0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0684"/>
  </w:style>
  <w:style w:type="paragraph" w:styleId="a6">
    <w:name w:val="footer"/>
    <w:basedOn w:val="a"/>
    <w:link w:val="a7"/>
    <w:uiPriority w:val="99"/>
    <w:unhideWhenUsed/>
    <w:rsid w:val="000D0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0684"/>
  </w:style>
  <w:style w:type="table" w:styleId="a8">
    <w:name w:val="Table Grid"/>
    <w:basedOn w:val="a1"/>
    <w:uiPriority w:val="59"/>
    <w:rsid w:val="000D0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0684"/>
  </w:style>
  <w:style w:type="character" w:styleId="a9">
    <w:name w:val="Hyperlink"/>
    <w:basedOn w:val="a0"/>
    <w:uiPriority w:val="99"/>
    <w:semiHidden/>
    <w:unhideWhenUsed/>
    <w:rsid w:val="000D0684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0D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3126</Words>
  <Characters>17821</Characters>
  <Application>Microsoft Office Word</Application>
  <DocSecurity>0</DocSecurity>
  <Lines>148</Lines>
  <Paragraphs>41</Paragraphs>
  <ScaleCrop>false</ScaleCrop>
  <Company>Microsoft</Company>
  <LinksUpToDate>false</LinksUpToDate>
  <CharactersWithSpaces>20906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2015-11-09T14:26:00Z</dcterms:created>
  <dcterms:modified xsi:type="dcterms:W3CDTF">2015-11-09T14:27:00Z</dcterms:modified>
</cp:coreProperties>
</file>